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F1CC" w14:textId="77777777" w:rsidR="00FF0617" w:rsidRDefault="00FF0617"/>
    <w:p w14:paraId="1DD2E29F" w14:textId="77777777" w:rsidR="00685325" w:rsidRDefault="00685325"/>
    <w:p w14:paraId="3E4CBA7D" w14:textId="77777777" w:rsidR="00685325" w:rsidRDefault="00685325">
      <w:r w:rsidRPr="00685325">
        <w:rPr>
          <w:noProof/>
        </w:rPr>
        <w:drawing>
          <wp:anchor distT="0" distB="0" distL="114300" distR="114300" simplePos="0" relativeHeight="251659264" behindDoc="0" locked="0" layoutInCell="1" allowOverlap="1" wp14:anchorId="524B6E79" wp14:editId="32D9F35F">
            <wp:simplePos x="0" y="0"/>
            <wp:positionH relativeFrom="margin">
              <wp:posOffset>370205</wp:posOffset>
            </wp:positionH>
            <wp:positionV relativeFrom="paragraph">
              <wp:posOffset>9525</wp:posOffset>
            </wp:positionV>
            <wp:extent cx="4567564" cy="2038350"/>
            <wp:effectExtent l="0" t="0" r="4445" b="0"/>
            <wp:wrapNone/>
            <wp:docPr id="1026" name="Picture 2" descr="Image result for Aflex hose">
              <a:extLst xmlns:a="http://schemas.openxmlformats.org/drawingml/2006/main">
                <a:ext uri="{FF2B5EF4-FFF2-40B4-BE49-F238E27FC236}">
                  <a16:creationId xmlns:a16="http://schemas.microsoft.com/office/drawing/2014/main" id="{6CE7E187-B303-4093-8B72-BEF4AAAD3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Aflex hose">
                      <a:extLst>
                        <a:ext uri="{FF2B5EF4-FFF2-40B4-BE49-F238E27FC236}">
                          <a16:creationId xmlns:a16="http://schemas.microsoft.com/office/drawing/2014/main" id="{6CE7E187-B303-4093-8B72-BEF4AAAD35E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7564" cy="2038350"/>
                    </a:xfrm>
                    <a:prstGeom prst="rect">
                      <a:avLst/>
                    </a:prstGeom>
                    <a:noFill/>
                    <a:extLst/>
                  </pic:spPr>
                </pic:pic>
              </a:graphicData>
            </a:graphic>
            <wp14:sizeRelH relativeFrom="margin">
              <wp14:pctWidth>0</wp14:pctWidth>
            </wp14:sizeRelH>
            <wp14:sizeRelV relativeFrom="margin">
              <wp14:pctHeight>0</wp14:pctHeight>
            </wp14:sizeRelV>
          </wp:anchor>
        </w:drawing>
      </w:r>
    </w:p>
    <w:p w14:paraId="209B2740" w14:textId="77777777" w:rsidR="00685325" w:rsidRDefault="00685325"/>
    <w:p w14:paraId="7B3D93EB" w14:textId="77777777" w:rsidR="00685325" w:rsidRDefault="00685325"/>
    <w:p w14:paraId="04609E21" w14:textId="77777777" w:rsidR="00685325" w:rsidRDefault="00685325"/>
    <w:p w14:paraId="099EFFEE" w14:textId="77777777" w:rsidR="00685325" w:rsidRDefault="00685325"/>
    <w:p w14:paraId="33CCF9D2" w14:textId="77777777" w:rsidR="00685325" w:rsidRDefault="00685325"/>
    <w:p w14:paraId="5998B525" w14:textId="77777777" w:rsidR="00685325" w:rsidRDefault="00685325"/>
    <w:p w14:paraId="526A2DB3" w14:textId="77777777" w:rsidR="00685325" w:rsidRDefault="00685325"/>
    <w:p w14:paraId="4E67FD06" w14:textId="77777777" w:rsidR="00685325" w:rsidRDefault="00685325"/>
    <w:p w14:paraId="0662B696" w14:textId="77777777" w:rsidR="00685325" w:rsidRDefault="00685325"/>
    <w:p w14:paraId="14033F15" w14:textId="77777777" w:rsidR="00685325" w:rsidRDefault="00685325">
      <w:r w:rsidRPr="00685325">
        <w:rPr>
          <w:noProof/>
        </w:rPr>
        <mc:AlternateContent>
          <mc:Choice Requires="wps">
            <w:drawing>
              <wp:anchor distT="0" distB="0" distL="114300" distR="114300" simplePos="0" relativeHeight="251660288" behindDoc="0" locked="0" layoutInCell="1" allowOverlap="1" wp14:anchorId="6E5A4E10" wp14:editId="1971B1C1">
                <wp:simplePos x="0" y="0"/>
                <wp:positionH relativeFrom="margin">
                  <wp:align>center</wp:align>
                </wp:positionH>
                <wp:positionV relativeFrom="paragraph">
                  <wp:posOffset>258445</wp:posOffset>
                </wp:positionV>
                <wp:extent cx="7472045" cy="522605"/>
                <wp:effectExtent l="0" t="0" r="0" b="0"/>
                <wp:wrapNone/>
                <wp:docPr id="4" name="TextBox 3">
                  <a:extLst xmlns:a="http://schemas.openxmlformats.org/drawingml/2006/main">
                    <a:ext uri="{FF2B5EF4-FFF2-40B4-BE49-F238E27FC236}">
                      <a16:creationId xmlns:a16="http://schemas.microsoft.com/office/drawing/2014/main" id="{3C14F4BB-6082-4C48-9B06-B6B6BAA04B13}"/>
                    </a:ext>
                  </a:extLst>
                </wp:docPr>
                <wp:cNvGraphicFramePr/>
                <a:graphic xmlns:a="http://schemas.openxmlformats.org/drawingml/2006/main">
                  <a:graphicData uri="http://schemas.microsoft.com/office/word/2010/wordprocessingShape">
                    <wps:wsp>
                      <wps:cNvSpPr txBox="1"/>
                      <wps:spPr>
                        <a:xfrm>
                          <a:off x="0" y="0"/>
                          <a:ext cx="7472045" cy="522605"/>
                        </a:xfrm>
                        <a:prstGeom prst="rect">
                          <a:avLst/>
                        </a:prstGeom>
                        <a:noFill/>
                      </wps:spPr>
                      <wps:txbx>
                        <w:txbxContent>
                          <w:p w14:paraId="316F14E3"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wps:txbx>
                      <wps:bodyPr wrap="square" rtlCol="0">
                        <a:spAutoFit/>
                      </wps:bodyPr>
                    </wps:wsp>
                  </a:graphicData>
                </a:graphic>
                <wp14:sizeRelH relativeFrom="margin">
                  <wp14:pctWidth>0</wp14:pctWidth>
                </wp14:sizeRelH>
              </wp:anchor>
            </w:drawing>
          </mc:Choice>
          <mc:Fallback>
            <w:pict>
              <v:shapetype w14:anchorId="6E5A4E10" id="_x0000_t202" coordsize="21600,21600" o:spt="202" path="m,l,21600r21600,l21600,xe">
                <v:stroke joinstyle="miter"/>
                <v:path gradientshapeok="t" o:connecttype="rect"/>
              </v:shapetype>
              <v:shape id="TextBox 3" o:spid="_x0000_s1026" type="#_x0000_t202" style="position:absolute;margin-left:0;margin-top:20.35pt;width:588.35pt;height:41.1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" filled="f" stroked="f">
                <v:textbox style="mso-fit-shape-to-text:t">
                  <w:txbxContent>
                    <w:p w14:paraId="316F14E3"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v:textbox>
                <w10:wrap anchorx="margin"/>
              </v:shape>
            </w:pict>
          </mc:Fallback>
        </mc:AlternateContent>
      </w:r>
    </w:p>
    <w:p w14:paraId="5B97D102" w14:textId="77777777" w:rsidR="00685325" w:rsidRDefault="00685325"/>
    <w:p w14:paraId="6A3A2565" w14:textId="77777777" w:rsidR="00685325" w:rsidRDefault="00685325"/>
    <w:p w14:paraId="53B99491" w14:textId="77777777" w:rsidR="00685325" w:rsidRDefault="00685325"/>
    <w:p w14:paraId="118568B4" w14:textId="77777777" w:rsidR="00685325" w:rsidRDefault="00685325"/>
    <w:p w14:paraId="460E75B1" w14:textId="77777777" w:rsidR="00685325" w:rsidRDefault="00685325"/>
    <w:p w14:paraId="33C5D8E6" w14:textId="77777777" w:rsidR="00685325" w:rsidRDefault="00685325"/>
    <w:p w14:paraId="481EC1FA" w14:textId="77777777" w:rsidR="00685325" w:rsidRDefault="00685325"/>
    <w:p w14:paraId="5F04662A" w14:textId="77777777" w:rsidR="00685325" w:rsidRDefault="00685325"/>
    <w:p w14:paraId="46D04B00" w14:textId="77777777" w:rsidR="00685325" w:rsidRDefault="00685325"/>
    <w:p w14:paraId="3FDA0E80" w14:textId="77777777" w:rsidR="00685325" w:rsidRDefault="00685325"/>
    <w:p w14:paraId="2B6B13A0" w14:textId="77777777" w:rsidR="00685325" w:rsidRDefault="00685325"/>
    <w:p w14:paraId="45DCB3C5" w14:textId="77777777" w:rsidR="00685325" w:rsidRDefault="00685325"/>
    <w:p w14:paraId="3EE973D1" w14:textId="77777777" w:rsidR="00685325" w:rsidRDefault="00685325"/>
    <w:p w14:paraId="1D0CFE4E" w14:textId="77777777" w:rsidR="00685325" w:rsidRDefault="00685325"/>
    <w:p w14:paraId="1684C6F6" w14:textId="77777777" w:rsidR="00685325" w:rsidRDefault="00685325"/>
    <w:p w14:paraId="7ED18FEC" w14:textId="77777777" w:rsidR="00685325" w:rsidRDefault="00685325"/>
    <w:p w14:paraId="488B58A7" w14:textId="77777777" w:rsidR="00685325" w:rsidRDefault="00685325"/>
    <w:p w14:paraId="24D4EBB1" w14:textId="77777777" w:rsidR="00685325" w:rsidRDefault="00685325"/>
    <w:p w14:paraId="1762A3CB" w14:textId="00C48E4D" w:rsidR="00685325" w:rsidRDefault="00E244E1" w:rsidP="00685325">
      <w:pPr>
        <w:pStyle w:val="NormalWeb"/>
        <w:spacing w:before="0" w:beforeAutospacing="0" w:after="0" w:afterAutospacing="0" w:line="216" w:lineRule="auto"/>
        <w:jc w:val="center"/>
      </w:pPr>
      <w:r>
        <w:rPr>
          <w:rFonts w:ascii="Berlin Sans FB" w:eastAsiaTheme="majorEastAsia" w:hAnsi="Berlin Sans FB" w:cstheme="majorBidi"/>
          <w:color w:val="000000" w:themeColor="text1"/>
          <w:kern w:val="24"/>
          <w:sz w:val="66"/>
          <w:szCs w:val="66"/>
        </w:rPr>
        <w:lastRenderedPageBreak/>
        <w:t>CNC Setter / Operator</w:t>
      </w:r>
    </w:p>
    <w:p w14:paraId="3E3268F4" w14:textId="77777777" w:rsidR="00685325" w:rsidRDefault="00685325"/>
    <w:p w14:paraId="2EF13A0C" w14:textId="77777777" w:rsidR="00685325" w:rsidRDefault="00685325"/>
    <w:p w14:paraId="774CBD4A" w14:textId="77777777" w:rsidR="00685325" w:rsidRDefault="00685325"/>
    <w:p w14:paraId="5606C567" w14:textId="77777777" w:rsidR="00685325" w:rsidRDefault="00685325"/>
    <w:p w14:paraId="5CCFF4A1" w14:textId="77777777" w:rsidR="00685325" w:rsidRDefault="00685325" w:rsidP="00685325">
      <w:pPr>
        <w:pStyle w:val="NormalWeb"/>
        <w:spacing w:before="150" w:beforeAutospacing="0" w:after="0" w:afterAutospacing="0" w:line="216" w:lineRule="auto"/>
        <w:rPr>
          <w:rFonts w:ascii="Berlin Sans FB" w:hAnsi="Berlin Sans FB" w:cstheme="minorBidi"/>
          <w:color w:val="000000" w:themeColor="text1"/>
          <w:kern w:val="24"/>
          <w:sz w:val="56"/>
          <w:szCs w:val="56"/>
        </w:rPr>
      </w:pPr>
      <w:r>
        <w:rPr>
          <w:rFonts w:ascii="Berlin Sans FB" w:hAnsi="Berlin Sans FB" w:cstheme="minorBidi"/>
          <w:color w:val="000000" w:themeColor="text1"/>
          <w:kern w:val="24"/>
          <w:sz w:val="56"/>
          <w:szCs w:val="56"/>
        </w:rPr>
        <w:t>Contents</w:t>
      </w:r>
    </w:p>
    <w:p w14:paraId="30E8BA20" w14:textId="77777777" w:rsidR="00685325" w:rsidRDefault="00685325" w:rsidP="00685325">
      <w:pPr>
        <w:pStyle w:val="NormalWeb"/>
        <w:spacing w:before="150" w:beforeAutospacing="0" w:after="0" w:afterAutospacing="0" w:line="216" w:lineRule="auto"/>
      </w:pPr>
    </w:p>
    <w:p w14:paraId="6B393E35" w14:textId="77777777" w:rsidR="00685325" w:rsidRPr="00987448" w:rsidRDefault="00685325" w:rsidP="00685325">
      <w:pPr>
        <w:pStyle w:val="ListParagraph"/>
        <w:numPr>
          <w:ilvl w:val="0"/>
          <w:numId w:val="1"/>
        </w:numPr>
        <w:spacing w:line="216" w:lineRule="auto"/>
        <w:rPr>
          <w:rFonts w:ascii="Berlin Sans FB" w:eastAsia="Times New Roman" w:hAnsi="Berlin Sans FB"/>
          <w:sz w:val="36"/>
        </w:rPr>
      </w:pPr>
      <w:r w:rsidRPr="00987448">
        <w:rPr>
          <w:rFonts w:ascii="Berlin Sans FB" w:hAnsi="Berlin Sans FB"/>
          <w:color w:val="000000" w:themeColor="text1"/>
          <w:kern w:val="24"/>
          <w:sz w:val="36"/>
          <w:szCs w:val="36"/>
        </w:rPr>
        <w:tab/>
        <w:t>About us</w:t>
      </w:r>
    </w:p>
    <w:p w14:paraId="0E145644" w14:textId="77777777" w:rsidR="00685325" w:rsidRPr="00987448" w:rsidRDefault="00685325" w:rsidP="00685325">
      <w:pPr>
        <w:pStyle w:val="ListParagraph"/>
        <w:numPr>
          <w:ilvl w:val="0"/>
          <w:numId w:val="1"/>
        </w:numPr>
        <w:spacing w:line="216" w:lineRule="auto"/>
        <w:rPr>
          <w:rFonts w:ascii="Berlin Sans FB" w:eastAsia="Times New Roman" w:hAnsi="Berlin Sans FB"/>
          <w:sz w:val="36"/>
        </w:rPr>
      </w:pPr>
      <w:r w:rsidRPr="00987448">
        <w:rPr>
          <w:rFonts w:ascii="Berlin Sans FB" w:hAnsi="Berlin Sans FB" w:cstheme="minorBidi"/>
          <w:color w:val="000000" w:themeColor="text1"/>
          <w:kern w:val="24"/>
          <w:sz w:val="36"/>
          <w:szCs w:val="36"/>
        </w:rPr>
        <w:tab/>
        <w:t>The role</w:t>
      </w:r>
    </w:p>
    <w:p w14:paraId="3D3E2E78" w14:textId="5A1258E3" w:rsidR="00685325" w:rsidRPr="00987448" w:rsidRDefault="00685325" w:rsidP="00604E1C">
      <w:pPr>
        <w:pStyle w:val="ListParagraph"/>
        <w:numPr>
          <w:ilvl w:val="0"/>
          <w:numId w:val="1"/>
        </w:numPr>
        <w:spacing w:line="216" w:lineRule="auto"/>
        <w:rPr>
          <w:rFonts w:ascii="Berlin Sans FB" w:eastAsia="Times New Roman" w:hAnsi="Berlin Sans FB"/>
          <w:sz w:val="36"/>
        </w:rPr>
      </w:pPr>
      <w:r w:rsidRPr="00987448">
        <w:rPr>
          <w:rFonts w:ascii="Berlin Sans FB" w:hAnsi="Berlin Sans FB" w:cstheme="minorBidi"/>
          <w:color w:val="000000" w:themeColor="text1"/>
          <w:kern w:val="24"/>
          <w:sz w:val="36"/>
          <w:szCs w:val="36"/>
        </w:rPr>
        <w:tab/>
      </w:r>
      <w:r w:rsidR="00BB103A" w:rsidRPr="00987448">
        <w:rPr>
          <w:rFonts w:ascii="Berlin Sans FB" w:eastAsia="Times New Roman" w:hAnsi="Berlin Sans FB"/>
          <w:sz w:val="36"/>
        </w:rPr>
        <w:t>Personal Specification</w:t>
      </w:r>
    </w:p>
    <w:p w14:paraId="15897B2D" w14:textId="4EA63A2B" w:rsidR="00987448" w:rsidRPr="00987448" w:rsidRDefault="00987448" w:rsidP="00987448">
      <w:pPr>
        <w:pStyle w:val="ListParagraph"/>
        <w:numPr>
          <w:ilvl w:val="0"/>
          <w:numId w:val="1"/>
        </w:numPr>
        <w:spacing w:line="216" w:lineRule="auto"/>
        <w:rPr>
          <w:rFonts w:ascii="Berlin Sans FB" w:eastAsia="Times New Roman" w:hAnsi="Berlin Sans FB"/>
          <w:sz w:val="36"/>
        </w:rPr>
      </w:pPr>
      <w:r w:rsidRPr="00987448">
        <w:rPr>
          <w:rFonts w:ascii="Berlin Sans FB" w:eastAsia="Times New Roman" w:hAnsi="Berlin Sans FB"/>
          <w:sz w:val="36"/>
        </w:rPr>
        <w:tab/>
      </w:r>
      <w:r w:rsidR="00BB103A" w:rsidRPr="00987448">
        <w:rPr>
          <w:rFonts w:ascii="Berlin Sans FB" w:hAnsi="Berlin Sans FB" w:cstheme="minorBidi"/>
          <w:color w:val="000000" w:themeColor="text1"/>
          <w:kern w:val="24"/>
          <w:sz w:val="36"/>
          <w:szCs w:val="36"/>
        </w:rPr>
        <w:t>How to apply</w:t>
      </w:r>
      <w:r w:rsidR="00BB103A" w:rsidRPr="00987448">
        <w:rPr>
          <w:rFonts w:ascii="Berlin Sans FB" w:eastAsia="Times New Roman" w:hAnsi="Berlin Sans FB"/>
          <w:sz w:val="36"/>
        </w:rPr>
        <w:t xml:space="preserve"> </w:t>
      </w:r>
    </w:p>
    <w:p w14:paraId="56472F0F" w14:textId="77777777" w:rsidR="00685325" w:rsidRPr="00987448" w:rsidRDefault="00685325" w:rsidP="00685325">
      <w:pPr>
        <w:pStyle w:val="ListParagraph"/>
        <w:numPr>
          <w:ilvl w:val="0"/>
          <w:numId w:val="1"/>
        </w:numPr>
        <w:spacing w:line="216" w:lineRule="auto"/>
        <w:rPr>
          <w:rFonts w:ascii="Berlin Sans FB" w:eastAsia="Times New Roman" w:hAnsi="Berlin Sans FB"/>
          <w:sz w:val="36"/>
        </w:rPr>
      </w:pPr>
      <w:r w:rsidRPr="00987448">
        <w:rPr>
          <w:rFonts w:ascii="Berlin Sans FB" w:hAnsi="Berlin Sans FB" w:cstheme="minorBidi"/>
          <w:color w:val="000000" w:themeColor="text1"/>
          <w:kern w:val="24"/>
          <w:sz w:val="36"/>
          <w:szCs w:val="36"/>
        </w:rPr>
        <w:tab/>
        <w:t>Benefits and package</w:t>
      </w:r>
    </w:p>
    <w:p w14:paraId="03E537C2" w14:textId="77777777" w:rsidR="00685325" w:rsidRDefault="00685325"/>
    <w:p w14:paraId="0B98B0C5" w14:textId="77777777" w:rsidR="00685325" w:rsidRDefault="00685325"/>
    <w:p w14:paraId="7BC23E3E" w14:textId="77777777" w:rsidR="00685325" w:rsidRDefault="00685325"/>
    <w:p w14:paraId="65DAD811" w14:textId="77777777" w:rsidR="00685325" w:rsidRDefault="00685325"/>
    <w:p w14:paraId="179FF4A5" w14:textId="77777777" w:rsidR="00685325" w:rsidRDefault="00685325"/>
    <w:p w14:paraId="6E792A11" w14:textId="77777777" w:rsidR="00685325" w:rsidRDefault="00685325"/>
    <w:p w14:paraId="394FBCFF" w14:textId="77777777" w:rsidR="00685325" w:rsidRDefault="00685325"/>
    <w:p w14:paraId="43124EFD" w14:textId="77777777" w:rsidR="00685325" w:rsidRDefault="00685325"/>
    <w:p w14:paraId="306D1D46" w14:textId="77777777" w:rsidR="00685325" w:rsidRDefault="00685325"/>
    <w:p w14:paraId="6508C657" w14:textId="77777777" w:rsidR="00685325" w:rsidRDefault="00685325"/>
    <w:p w14:paraId="1CADF57D" w14:textId="77777777" w:rsidR="00685325" w:rsidRDefault="00685325"/>
    <w:p w14:paraId="58AF75E1" w14:textId="77777777" w:rsidR="00685325" w:rsidRDefault="00685325"/>
    <w:p w14:paraId="5E4A1ECA" w14:textId="77777777" w:rsidR="00685325" w:rsidRDefault="00685325"/>
    <w:p w14:paraId="5C8C145B" w14:textId="77777777" w:rsidR="00685325" w:rsidRDefault="00685325"/>
    <w:p w14:paraId="04F5D342" w14:textId="77777777" w:rsidR="00685325" w:rsidRDefault="00685325"/>
    <w:p w14:paraId="65B6498A" w14:textId="77777777" w:rsidR="00685325" w:rsidRDefault="00685325"/>
    <w:p w14:paraId="1D3026AD" w14:textId="77777777" w:rsidR="00685325" w:rsidRDefault="00685325"/>
    <w:p w14:paraId="5B4871C5" w14:textId="77777777" w:rsidR="00685325" w:rsidRDefault="00685325"/>
    <w:p w14:paraId="054171E1" w14:textId="77777777" w:rsidR="00685325" w:rsidRDefault="00685325"/>
    <w:p w14:paraId="3ABA7A03" w14:textId="77777777" w:rsidR="00685325" w:rsidRDefault="00685325">
      <w:pPr>
        <w:rPr>
          <w:rFonts w:ascii="Berlin Sans FB" w:hAnsi="Berlin Sans FB"/>
        </w:rPr>
      </w:pPr>
    </w:p>
    <w:p w14:paraId="1EE7A48D" w14:textId="77777777" w:rsidR="009E587B" w:rsidRPr="00685325" w:rsidRDefault="009E587B">
      <w:pPr>
        <w:rPr>
          <w:rFonts w:ascii="Berlin Sans FB" w:hAnsi="Berlin Sans FB"/>
        </w:rPr>
      </w:pPr>
    </w:p>
    <w:p w14:paraId="37A0786F" w14:textId="77777777" w:rsidR="00685325" w:rsidRPr="00685325" w:rsidRDefault="00685325">
      <w:pPr>
        <w:rPr>
          <w:rFonts w:ascii="Berlin Sans FB" w:hAnsi="Berlin Sans FB"/>
          <w:sz w:val="36"/>
          <w:szCs w:val="36"/>
        </w:rPr>
      </w:pPr>
      <w:r w:rsidRPr="00685325">
        <w:rPr>
          <w:rFonts w:ascii="Berlin Sans FB" w:hAnsi="Berlin Sans FB"/>
          <w:sz w:val="36"/>
          <w:szCs w:val="36"/>
        </w:rPr>
        <w:t xml:space="preserve">1. </w:t>
      </w:r>
      <w:r w:rsidR="008D7851">
        <w:rPr>
          <w:rFonts w:ascii="Berlin Sans FB" w:hAnsi="Berlin Sans FB"/>
          <w:sz w:val="36"/>
          <w:szCs w:val="36"/>
        </w:rPr>
        <w:tab/>
      </w:r>
      <w:r w:rsidRPr="00685325">
        <w:rPr>
          <w:rFonts w:ascii="Berlin Sans FB" w:hAnsi="Berlin Sans FB"/>
          <w:sz w:val="36"/>
          <w:szCs w:val="36"/>
        </w:rPr>
        <w:t>About us</w:t>
      </w:r>
    </w:p>
    <w:p w14:paraId="2239118B" w14:textId="77777777" w:rsidR="00685325" w:rsidRPr="00685325" w:rsidRDefault="00685325" w:rsidP="00227458">
      <w:pPr>
        <w:spacing w:after="0" w:line="240" w:lineRule="auto"/>
        <w:rPr>
          <w:rFonts w:ascii="Berlin Sans FB" w:hAnsi="Berlin Sans FB"/>
        </w:rPr>
      </w:pPr>
    </w:p>
    <w:p w14:paraId="0262C576" w14:textId="77777777" w:rsid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For more than 40 years Aflex Hose has been inventing, developing and manufacturing the widest, most technically advanced range of PTFE lined flexible hose products in the world. </w:t>
      </w:r>
    </w:p>
    <w:p w14:paraId="223DE9AE" w14:textId="77777777" w:rsidR="00227458" w:rsidRPr="00685325" w:rsidRDefault="00227458" w:rsidP="00227458">
      <w:pPr>
        <w:spacing w:after="0" w:line="240" w:lineRule="auto"/>
        <w:jc w:val="both"/>
        <w:rPr>
          <w:rFonts w:ascii="Calibri" w:hAnsi="Calibri"/>
          <w:sz w:val="28"/>
          <w:szCs w:val="28"/>
        </w:rPr>
      </w:pPr>
    </w:p>
    <w:p w14:paraId="3C3A7954"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Pharmaceutical, Biotech and Chemical companies have standardised on Aflex Hose’s patented products as the best designed and most reliable choice for process fluids transfer in their manufacturing plants worldwide and more than 10 million cars, ATVs, trucks and motorbikes on the roads today include one or more Aflex PTFE hoses.</w:t>
      </w:r>
    </w:p>
    <w:p w14:paraId="2A4D5014" w14:textId="77777777" w:rsidR="00227458" w:rsidRDefault="00227458" w:rsidP="00227458">
      <w:pPr>
        <w:spacing w:after="0" w:line="240" w:lineRule="auto"/>
        <w:jc w:val="both"/>
        <w:rPr>
          <w:rFonts w:ascii="Calibri" w:hAnsi="Calibri"/>
          <w:sz w:val="28"/>
          <w:szCs w:val="28"/>
        </w:rPr>
      </w:pPr>
    </w:p>
    <w:p w14:paraId="7305CA75"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From raw materials to finished hose assemblies, our hoses and end fittings are manufactured at our factories in the UK and the USA.</w:t>
      </w:r>
    </w:p>
    <w:p w14:paraId="4034D760" w14:textId="77777777" w:rsidR="00227458" w:rsidRDefault="00227458" w:rsidP="00227458">
      <w:pPr>
        <w:spacing w:after="0" w:line="240" w:lineRule="auto"/>
        <w:jc w:val="both"/>
        <w:rPr>
          <w:rFonts w:ascii="Calibri" w:hAnsi="Calibri"/>
          <w:sz w:val="28"/>
          <w:szCs w:val="28"/>
        </w:rPr>
      </w:pPr>
    </w:p>
    <w:p w14:paraId="463754DE"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This total control of manufacturing and design gives us an unrivalled ability to meet our customers’ specific needs, whatever the industry or application requirements. </w:t>
      </w:r>
    </w:p>
    <w:p w14:paraId="53BF9E11" w14:textId="77777777" w:rsidR="00227458" w:rsidRDefault="00227458" w:rsidP="00227458">
      <w:pPr>
        <w:spacing w:after="0" w:line="240" w:lineRule="auto"/>
        <w:jc w:val="both"/>
        <w:rPr>
          <w:rFonts w:ascii="Calibri" w:hAnsi="Calibri"/>
          <w:sz w:val="28"/>
          <w:szCs w:val="28"/>
        </w:rPr>
      </w:pPr>
    </w:p>
    <w:p w14:paraId="791FCEB6"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Aflex Hose are now proud to be part of the Watson-Marlow Fluid Technology Group.</w:t>
      </w:r>
    </w:p>
    <w:p w14:paraId="544A0278" w14:textId="77777777" w:rsidR="00685325" w:rsidRDefault="00685325"/>
    <w:p w14:paraId="364D943B" w14:textId="77777777" w:rsidR="00685325" w:rsidRDefault="00685325"/>
    <w:p w14:paraId="593C5EB8" w14:textId="77777777" w:rsidR="00685325" w:rsidRDefault="00685325"/>
    <w:p w14:paraId="7C0A9706" w14:textId="77777777" w:rsidR="00685325" w:rsidRDefault="00685325"/>
    <w:p w14:paraId="3D50CDBF" w14:textId="77777777" w:rsidR="00685325" w:rsidRDefault="00685325"/>
    <w:p w14:paraId="5FF1E8EF" w14:textId="77777777" w:rsidR="00685325" w:rsidRDefault="00685325"/>
    <w:p w14:paraId="5E81FCC7" w14:textId="77777777" w:rsidR="00685325" w:rsidRDefault="00685325"/>
    <w:p w14:paraId="3BCB43F9" w14:textId="77777777" w:rsidR="00685325" w:rsidRDefault="00685325"/>
    <w:p w14:paraId="7FFB6D96" w14:textId="77777777" w:rsidR="00685325" w:rsidRDefault="00685325"/>
    <w:p w14:paraId="6BA8144B" w14:textId="77777777" w:rsidR="00685325" w:rsidRDefault="00685325"/>
    <w:p w14:paraId="2A1F6461" w14:textId="77777777" w:rsidR="00685325" w:rsidRDefault="00685325"/>
    <w:p w14:paraId="115A9CB5" w14:textId="77777777" w:rsidR="00685325" w:rsidRDefault="00685325"/>
    <w:p w14:paraId="5C3A7975" w14:textId="77777777" w:rsidR="00685325" w:rsidRDefault="00685325"/>
    <w:p w14:paraId="4A527610" w14:textId="77777777" w:rsidR="00685325" w:rsidRDefault="00685325"/>
    <w:p w14:paraId="5888279E" w14:textId="77777777" w:rsidR="00685325" w:rsidRPr="008D7851" w:rsidRDefault="008D7851" w:rsidP="00685325">
      <w:pPr>
        <w:jc w:val="both"/>
        <w:rPr>
          <w:rFonts w:ascii="Berlin Sans FB" w:hAnsi="Berlin Sans FB"/>
          <w:sz w:val="32"/>
          <w:szCs w:val="32"/>
        </w:rPr>
      </w:pPr>
      <w:r w:rsidRPr="008D7851">
        <w:rPr>
          <w:rFonts w:ascii="Berlin Sans FB" w:hAnsi="Berlin Sans FB"/>
          <w:sz w:val="32"/>
          <w:szCs w:val="32"/>
        </w:rPr>
        <w:t>2. The Role</w:t>
      </w:r>
    </w:p>
    <w:p w14:paraId="7A64B023" w14:textId="77777777" w:rsidR="00227458" w:rsidRDefault="00227458" w:rsidP="00227458">
      <w:pPr>
        <w:rPr>
          <w:rFonts w:ascii="Berlin Sans FB" w:hAnsi="Berlin Sans FB"/>
          <w:bCs/>
          <w:sz w:val="28"/>
          <w:szCs w:val="28"/>
        </w:rPr>
      </w:pPr>
    </w:p>
    <w:p w14:paraId="233A52A5" w14:textId="6EC874D9" w:rsidR="00E244E1" w:rsidRDefault="00E244E1" w:rsidP="00227458">
      <w:pPr>
        <w:rPr>
          <w:rFonts w:ascii="Berlin Sans FB" w:hAnsi="Berlin Sans FB"/>
          <w:sz w:val="28"/>
          <w:szCs w:val="28"/>
        </w:rPr>
      </w:pPr>
      <w:r>
        <w:rPr>
          <w:rFonts w:ascii="Berlin Sans FB" w:hAnsi="Berlin Sans FB"/>
          <w:sz w:val="28"/>
          <w:szCs w:val="28"/>
        </w:rPr>
        <w:t>The Main Job Function</w:t>
      </w:r>
    </w:p>
    <w:p w14:paraId="430A42BE" w14:textId="779233A3" w:rsidR="00BB103A" w:rsidRPr="00EB7C9A" w:rsidRDefault="00EB7C9A" w:rsidP="00EB7C9A">
      <w:pPr>
        <w:jc w:val="both"/>
        <w:rPr>
          <w:sz w:val="28"/>
          <w:szCs w:val="28"/>
        </w:rPr>
      </w:pPr>
      <w:r w:rsidRPr="00EB7C9A">
        <w:rPr>
          <w:rFonts w:cs="Arial"/>
          <w:color w:val="000000"/>
          <w:sz w:val="28"/>
          <w:szCs w:val="28"/>
        </w:rPr>
        <w:t xml:space="preserve">Setting and operation of Fanuc controlled CNC lathes to produce end fittings for the companies </w:t>
      </w:r>
      <w:proofErr w:type="spellStart"/>
      <w:r w:rsidRPr="00EB7C9A">
        <w:rPr>
          <w:rFonts w:cs="Arial"/>
          <w:color w:val="000000"/>
          <w:sz w:val="28"/>
          <w:szCs w:val="28"/>
        </w:rPr>
        <w:t>Hose</w:t>
      </w:r>
      <w:proofErr w:type="spellEnd"/>
      <w:r w:rsidRPr="00EB7C9A">
        <w:rPr>
          <w:rFonts w:cs="Arial"/>
          <w:color w:val="000000"/>
          <w:sz w:val="28"/>
          <w:szCs w:val="28"/>
        </w:rPr>
        <w:t xml:space="preserve"> products and tooling for internal departments.</w:t>
      </w:r>
    </w:p>
    <w:p w14:paraId="2A8214A9" w14:textId="77777777" w:rsidR="00EB7C9A" w:rsidRDefault="00EB7C9A" w:rsidP="00227458">
      <w:pPr>
        <w:jc w:val="both"/>
        <w:rPr>
          <w:rFonts w:ascii="Berlin Sans FB" w:hAnsi="Berlin Sans FB"/>
          <w:sz w:val="28"/>
          <w:szCs w:val="28"/>
        </w:rPr>
      </w:pPr>
    </w:p>
    <w:p w14:paraId="6ED8D3FC" w14:textId="74A64A6C" w:rsidR="00BB103A" w:rsidRPr="00EB7C9A" w:rsidRDefault="00BB103A" w:rsidP="00227458">
      <w:pPr>
        <w:jc w:val="both"/>
        <w:rPr>
          <w:sz w:val="28"/>
          <w:szCs w:val="28"/>
        </w:rPr>
      </w:pPr>
      <w:r w:rsidRPr="00BB103A">
        <w:rPr>
          <w:rFonts w:ascii="Berlin Sans FB" w:hAnsi="Berlin Sans FB"/>
          <w:sz w:val="28"/>
          <w:szCs w:val="28"/>
        </w:rPr>
        <w:t>Detailed Tasks</w:t>
      </w:r>
    </w:p>
    <w:p w14:paraId="57390FF0" w14:textId="3E5116CD" w:rsidR="00685325" w:rsidRPr="00DA0286" w:rsidRDefault="00DA0286">
      <w:pPr>
        <w:rPr>
          <w:sz w:val="28"/>
          <w:szCs w:val="28"/>
        </w:rPr>
      </w:pPr>
      <w:r w:rsidRPr="00DA0286">
        <w:rPr>
          <w:sz w:val="28"/>
          <w:szCs w:val="28"/>
        </w:rPr>
        <w:t>Setting and operati</w:t>
      </w:r>
      <w:r>
        <w:rPr>
          <w:sz w:val="28"/>
          <w:szCs w:val="28"/>
        </w:rPr>
        <w:t xml:space="preserve">on of Doosan Single &amp; Twin Spindle CNC Lathes.  Inspection of colleagues and own work using hand held measuring equipment i.e. </w:t>
      </w:r>
      <w:proofErr w:type="spellStart"/>
      <w:r>
        <w:rPr>
          <w:sz w:val="28"/>
          <w:szCs w:val="28"/>
        </w:rPr>
        <w:t>Verniers</w:t>
      </w:r>
      <w:proofErr w:type="spellEnd"/>
      <w:r>
        <w:rPr>
          <w:sz w:val="28"/>
          <w:szCs w:val="28"/>
        </w:rPr>
        <w:t xml:space="preserve">, </w:t>
      </w:r>
      <w:proofErr w:type="spellStart"/>
      <w:r>
        <w:rPr>
          <w:sz w:val="28"/>
          <w:szCs w:val="28"/>
        </w:rPr>
        <w:t>Micrometers</w:t>
      </w:r>
      <w:proofErr w:type="spellEnd"/>
      <w:r>
        <w:rPr>
          <w:sz w:val="28"/>
          <w:szCs w:val="28"/>
        </w:rPr>
        <w:t>, etc.</w:t>
      </w:r>
      <w:bookmarkStart w:id="0" w:name="_GoBack"/>
      <w:bookmarkEnd w:id="0"/>
    </w:p>
    <w:p w14:paraId="43254B85" w14:textId="77777777" w:rsidR="00685325" w:rsidRPr="00DA0286" w:rsidRDefault="00685325">
      <w:pPr>
        <w:rPr>
          <w:sz w:val="28"/>
          <w:szCs w:val="28"/>
        </w:rPr>
      </w:pPr>
    </w:p>
    <w:p w14:paraId="08CF0549" w14:textId="77777777" w:rsidR="00685325" w:rsidRPr="00DA0286" w:rsidRDefault="00685325">
      <w:pPr>
        <w:rPr>
          <w:sz w:val="28"/>
          <w:szCs w:val="28"/>
        </w:rPr>
      </w:pPr>
    </w:p>
    <w:p w14:paraId="090A7E71" w14:textId="77777777" w:rsidR="00685325" w:rsidRDefault="00685325"/>
    <w:p w14:paraId="72A15C03" w14:textId="798AC573" w:rsidR="00685325" w:rsidRDefault="00685325"/>
    <w:p w14:paraId="5BC5D790" w14:textId="4FEB90A5" w:rsidR="00E244E1" w:rsidRDefault="00E244E1"/>
    <w:p w14:paraId="1B18E1E9" w14:textId="249F6490" w:rsidR="00E244E1" w:rsidRDefault="00E244E1"/>
    <w:p w14:paraId="11E1B5A4" w14:textId="1B021971" w:rsidR="00E244E1" w:rsidRDefault="00E244E1"/>
    <w:p w14:paraId="3A96B4C1" w14:textId="42A12C80" w:rsidR="00E244E1" w:rsidRDefault="00E244E1"/>
    <w:p w14:paraId="3C3502EA" w14:textId="58BDB1BC" w:rsidR="00E244E1" w:rsidRDefault="00E244E1"/>
    <w:p w14:paraId="00585444" w14:textId="57A55572" w:rsidR="00E244E1" w:rsidRDefault="00E244E1"/>
    <w:p w14:paraId="7CCBDEB6" w14:textId="342BF4B6" w:rsidR="00E244E1" w:rsidRDefault="00E244E1"/>
    <w:p w14:paraId="1557C90E" w14:textId="63C8D6E1" w:rsidR="00E244E1" w:rsidRDefault="00E244E1"/>
    <w:p w14:paraId="2AE869CE" w14:textId="2BA8BD7B" w:rsidR="00E244E1" w:rsidRDefault="00E244E1"/>
    <w:p w14:paraId="0379D701" w14:textId="7439E121" w:rsidR="00DA0286" w:rsidRDefault="00DA0286"/>
    <w:p w14:paraId="6B7EAFCA" w14:textId="762ABB83" w:rsidR="00DA0286" w:rsidRDefault="00DA0286"/>
    <w:p w14:paraId="6068766A" w14:textId="2293BB05" w:rsidR="00DA0286" w:rsidRDefault="00DA0286"/>
    <w:p w14:paraId="187A619F" w14:textId="29FFCA15" w:rsidR="00DA0286" w:rsidRDefault="00DA0286"/>
    <w:p w14:paraId="54F85FBE" w14:textId="577DED3D" w:rsidR="00DA0286" w:rsidRDefault="00DA0286"/>
    <w:p w14:paraId="1503289C" w14:textId="3539AE48" w:rsidR="00DA0286" w:rsidRDefault="00DA0286"/>
    <w:p w14:paraId="00DFD02F" w14:textId="77777777" w:rsidR="00DA0286" w:rsidRDefault="00DA0286"/>
    <w:p w14:paraId="588B0CC3" w14:textId="69756EC0" w:rsidR="00C771DA" w:rsidRDefault="00C771DA"/>
    <w:p w14:paraId="3353CA50" w14:textId="77777777" w:rsidR="00987448" w:rsidRDefault="00987448"/>
    <w:p w14:paraId="30853635" w14:textId="77777777" w:rsidR="00987448" w:rsidRPr="008D7851" w:rsidRDefault="00987448" w:rsidP="00987448">
      <w:pPr>
        <w:jc w:val="both"/>
        <w:rPr>
          <w:rFonts w:ascii="Berlin Sans FB" w:hAnsi="Berlin Sans FB"/>
          <w:sz w:val="32"/>
          <w:szCs w:val="32"/>
        </w:rPr>
      </w:pPr>
      <w:r>
        <w:rPr>
          <w:rFonts w:ascii="Berlin Sans FB" w:hAnsi="Berlin Sans FB"/>
          <w:sz w:val="32"/>
          <w:szCs w:val="32"/>
        </w:rPr>
        <w:t>3</w:t>
      </w:r>
      <w:r w:rsidRPr="008D7851">
        <w:rPr>
          <w:rFonts w:ascii="Berlin Sans FB" w:hAnsi="Berlin Sans FB"/>
          <w:sz w:val="32"/>
          <w:szCs w:val="32"/>
        </w:rPr>
        <w:t xml:space="preserve">. </w:t>
      </w:r>
      <w:r>
        <w:rPr>
          <w:rFonts w:ascii="Berlin Sans FB" w:hAnsi="Berlin Sans FB"/>
          <w:sz w:val="32"/>
          <w:szCs w:val="32"/>
        </w:rPr>
        <w:t>Personal Specification</w:t>
      </w:r>
    </w:p>
    <w:p w14:paraId="017D4C40" w14:textId="77777777" w:rsidR="00987448" w:rsidRDefault="00987448" w:rsidP="00987448">
      <w:pPr>
        <w:rPr>
          <w:rFonts w:ascii="Berlin Sans FB" w:hAnsi="Berlin Sans FB"/>
          <w:bCs/>
          <w:sz w:val="28"/>
          <w:szCs w:val="28"/>
        </w:rPr>
      </w:pPr>
    </w:p>
    <w:p w14:paraId="3EE2E12E" w14:textId="77777777" w:rsidR="00987448" w:rsidRDefault="00987448" w:rsidP="00987448">
      <w:pPr>
        <w:rPr>
          <w:rFonts w:ascii="Berlin Sans FB" w:hAnsi="Berlin Sans FB"/>
          <w:bCs/>
          <w:sz w:val="28"/>
          <w:szCs w:val="28"/>
        </w:rPr>
      </w:pPr>
      <w:r w:rsidRPr="00B92514">
        <w:rPr>
          <w:rFonts w:ascii="Berlin Sans FB" w:hAnsi="Berlin Sans FB"/>
          <w:bCs/>
          <w:sz w:val="28"/>
          <w:szCs w:val="28"/>
        </w:rPr>
        <w:t>Essential</w:t>
      </w:r>
    </w:p>
    <w:p w14:paraId="10B5DB3F" w14:textId="77777777" w:rsidR="00DA0286" w:rsidRDefault="00DA0286" w:rsidP="00DA0286">
      <w:pPr>
        <w:pStyle w:val="ListParagraph"/>
        <w:spacing w:before="100" w:beforeAutospacing="1" w:after="100" w:afterAutospacing="1" w:line="315" w:lineRule="atLeast"/>
        <w:rPr>
          <w:rFonts w:asciiTheme="minorHAnsi" w:eastAsia="Times New Roman" w:hAnsiTheme="minorHAnsi" w:cs="Arial"/>
          <w:color w:val="000000"/>
          <w:sz w:val="28"/>
          <w:szCs w:val="28"/>
        </w:rPr>
      </w:pPr>
    </w:p>
    <w:p w14:paraId="0D590C0C" w14:textId="114F6DD1" w:rsidR="00145393" w:rsidRPr="00145393" w:rsidRDefault="00145393"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Knowledge of Fanuc Control Systems</w:t>
      </w:r>
    </w:p>
    <w:p w14:paraId="2C2FDADD" w14:textId="27A158EE" w:rsidR="00145393" w:rsidRPr="00145393" w:rsidRDefault="00145393"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Pr>
          <w:rFonts w:asciiTheme="minorHAnsi" w:eastAsia="Times New Roman" w:hAnsiTheme="minorHAnsi" w:cs="Arial"/>
          <w:color w:val="000000"/>
          <w:sz w:val="28"/>
          <w:szCs w:val="28"/>
        </w:rPr>
        <w:t>A</w:t>
      </w:r>
      <w:r w:rsidRPr="00145393">
        <w:rPr>
          <w:rFonts w:asciiTheme="minorHAnsi" w:eastAsia="Times New Roman" w:hAnsiTheme="minorHAnsi" w:cs="Arial"/>
          <w:color w:val="000000"/>
          <w:sz w:val="28"/>
          <w:szCs w:val="28"/>
        </w:rPr>
        <w:t>bility to read engineering drawings</w:t>
      </w:r>
    </w:p>
    <w:p w14:paraId="42EC1418" w14:textId="77777777" w:rsidR="00145393" w:rsidRPr="00145393" w:rsidRDefault="00145393"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Understanding of both imperial and metric measurement systems</w:t>
      </w:r>
    </w:p>
    <w:p w14:paraId="75CBC551" w14:textId="77777777" w:rsidR="00145393" w:rsidRPr="00145393" w:rsidRDefault="00145393"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Experience in using a wide range of inspection equipment</w:t>
      </w:r>
    </w:p>
    <w:p w14:paraId="2B6DC3C3" w14:textId="020F921F"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Engineering Background</w:t>
      </w:r>
    </w:p>
    <w:p w14:paraId="2CFBCBA2"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proofErr w:type="gramStart"/>
      <w:r w:rsidRPr="00145393">
        <w:rPr>
          <w:rFonts w:asciiTheme="minorHAnsi" w:eastAsia="Times New Roman" w:hAnsiTheme="minorHAnsi" w:cs="Arial"/>
          <w:color w:val="000000"/>
          <w:sz w:val="28"/>
          <w:szCs w:val="28"/>
        </w:rPr>
        <w:t>Have the ability to</w:t>
      </w:r>
      <w:proofErr w:type="gramEnd"/>
      <w:r w:rsidRPr="00145393">
        <w:rPr>
          <w:rFonts w:asciiTheme="minorHAnsi" w:eastAsia="Times New Roman" w:hAnsiTheme="minorHAnsi" w:cs="Arial"/>
          <w:color w:val="000000"/>
          <w:sz w:val="28"/>
          <w:szCs w:val="28"/>
        </w:rPr>
        <w:t xml:space="preserve"> edit programmes of Fanuc Controlled Equipment</w:t>
      </w:r>
    </w:p>
    <w:p w14:paraId="52BFDDBE"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GCSE Level education</w:t>
      </w:r>
    </w:p>
    <w:p w14:paraId="25AA9E56"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Machine Experience</w:t>
      </w:r>
    </w:p>
    <w:p w14:paraId="1D891AB1"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Must be able to communicate effectively</w:t>
      </w:r>
    </w:p>
    <w:p w14:paraId="2FD1BCC9"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Computer literate</w:t>
      </w:r>
    </w:p>
    <w:p w14:paraId="1C44459C"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Detail focused attitude</w:t>
      </w:r>
    </w:p>
    <w:p w14:paraId="022F3C4E"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Must be a team player</w:t>
      </w:r>
    </w:p>
    <w:p w14:paraId="69292C83" w14:textId="77777777" w:rsidR="00E244E1" w:rsidRPr="00145393" w:rsidRDefault="00E244E1" w:rsidP="00145393">
      <w:pPr>
        <w:pStyle w:val="ListParagraph"/>
        <w:numPr>
          <w:ilvl w:val="0"/>
          <w:numId w:val="24"/>
        </w:numPr>
        <w:spacing w:before="100" w:beforeAutospacing="1" w:after="100" w:afterAutospacing="1" w:line="315" w:lineRule="atLeast"/>
        <w:rPr>
          <w:rFonts w:asciiTheme="minorHAnsi" w:eastAsia="Times New Roman" w:hAnsiTheme="minorHAnsi" w:cs="Arial"/>
          <w:color w:val="000000"/>
          <w:sz w:val="28"/>
          <w:szCs w:val="28"/>
        </w:rPr>
      </w:pPr>
      <w:r w:rsidRPr="00145393">
        <w:rPr>
          <w:rFonts w:asciiTheme="minorHAnsi" w:eastAsia="Times New Roman" w:hAnsiTheme="minorHAnsi" w:cs="Arial"/>
          <w:color w:val="000000"/>
          <w:sz w:val="28"/>
          <w:szCs w:val="28"/>
        </w:rPr>
        <w:t>Lives within a commutable distance of Brighouse</w:t>
      </w:r>
    </w:p>
    <w:p w14:paraId="6B9D95ED" w14:textId="76BDA4F1" w:rsidR="00E244E1" w:rsidRPr="00E244E1" w:rsidRDefault="00E244E1" w:rsidP="00E244E1">
      <w:pPr>
        <w:spacing w:before="100" w:beforeAutospacing="1" w:after="225" w:line="315" w:lineRule="atLeast"/>
        <w:rPr>
          <w:rFonts w:ascii="Berlin Sans FB" w:eastAsia="Times New Roman" w:hAnsi="Berlin Sans FB" w:cs="Arial"/>
          <w:color w:val="000000"/>
          <w:sz w:val="28"/>
          <w:szCs w:val="28"/>
          <w:lang w:eastAsia="en-GB"/>
        </w:rPr>
      </w:pPr>
      <w:r w:rsidRPr="00E244E1">
        <w:rPr>
          <w:rFonts w:ascii="Berlin Sans FB" w:eastAsia="Times New Roman" w:hAnsi="Berlin Sans FB" w:cs="Arial"/>
          <w:bCs/>
          <w:iCs/>
          <w:color w:val="000000"/>
          <w:sz w:val="28"/>
          <w:szCs w:val="28"/>
          <w:lang w:eastAsia="en-GB"/>
        </w:rPr>
        <w:t>Desir</w:t>
      </w:r>
      <w:r w:rsidRPr="00145393">
        <w:rPr>
          <w:rFonts w:ascii="Berlin Sans FB" w:eastAsia="Times New Roman" w:hAnsi="Berlin Sans FB" w:cs="Arial"/>
          <w:bCs/>
          <w:iCs/>
          <w:color w:val="000000"/>
          <w:sz w:val="28"/>
          <w:szCs w:val="28"/>
          <w:lang w:eastAsia="en-GB"/>
        </w:rPr>
        <w:t>able</w:t>
      </w:r>
    </w:p>
    <w:p w14:paraId="178D8B01" w14:textId="77777777" w:rsidR="00E244E1" w:rsidRPr="00E244E1" w:rsidRDefault="00E244E1" w:rsidP="00E244E1">
      <w:pPr>
        <w:numPr>
          <w:ilvl w:val="0"/>
          <w:numId w:val="19"/>
        </w:numPr>
        <w:spacing w:before="100" w:beforeAutospacing="1" w:after="100" w:afterAutospacing="1" w:line="315" w:lineRule="atLeast"/>
        <w:ind w:left="900"/>
        <w:rPr>
          <w:rFonts w:eastAsia="Times New Roman" w:cs="Arial"/>
          <w:color w:val="000000"/>
          <w:sz w:val="28"/>
          <w:szCs w:val="28"/>
          <w:lang w:eastAsia="en-GB"/>
        </w:rPr>
      </w:pPr>
      <w:r w:rsidRPr="00E244E1">
        <w:rPr>
          <w:rFonts w:eastAsia="Times New Roman" w:cs="Arial"/>
          <w:color w:val="000000"/>
          <w:sz w:val="28"/>
          <w:szCs w:val="28"/>
          <w:lang w:eastAsia="en-GB"/>
        </w:rPr>
        <w:t>Apprentice Trained</w:t>
      </w:r>
    </w:p>
    <w:p w14:paraId="2C1A5A0A" w14:textId="77777777" w:rsidR="00E244E1" w:rsidRPr="00E244E1" w:rsidRDefault="00E244E1" w:rsidP="00E244E1">
      <w:pPr>
        <w:numPr>
          <w:ilvl w:val="0"/>
          <w:numId w:val="19"/>
        </w:numPr>
        <w:spacing w:before="100" w:beforeAutospacing="1" w:after="100" w:afterAutospacing="1" w:line="315" w:lineRule="atLeast"/>
        <w:ind w:left="900"/>
        <w:rPr>
          <w:rFonts w:eastAsia="Times New Roman" w:cs="Arial"/>
          <w:color w:val="000000"/>
          <w:sz w:val="28"/>
          <w:szCs w:val="28"/>
          <w:lang w:eastAsia="en-GB"/>
        </w:rPr>
      </w:pPr>
      <w:r w:rsidRPr="00E244E1">
        <w:rPr>
          <w:rFonts w:eastAsia="Times New Roman" w:cs="Arial"/>
          <w:color w:val="000000"/>
          <w:sz w:val="28"/>
          <w:szCs w:val="28"/>
          <w:lang w:eastAsia="en-GB"/>
        </w:rPr>
        <w:t>Experience working with stainless steel or exotic materials</w:t>
      </w:r>
    </w:p>
    <w:p w14:paraId="475D523B" w14:textId="77777777" w:rsidR="00987448" w:rsidRPr="00B92514" w:rsidRDefault="00987448" w:rsidP="00987448">
      <w:pPr>
        <w:rPr>
          <w:rFonts w:ascii="Berlin Sans FB" w:hAnsi="Berlin Sans FB"/>
          <w:sz w:val="28"/>
          <w:szCs w:val="28"/>
        </w:rPr>
      </w:pPr>
    </w:p>
    <w:p w14:paraId="62288BC1" w14:textId="77777777" w:rsidR="00B92514" w:rsidRDefault="00B92514" w:rsidP="00B92514">
      <w:pPr>
        <w:pStyle w:val="ListParagraph"/>
      </w:pPr>
    </w:p>
    <w:p w14:paraId="488661A6" w14:textId="77777777" w:rsidR="00987448" w:rsidRDefault="00987448" w:rsidP="00987448">
      <w:pPr>
        <w:ind w:left="360"/>
      </w:pPr>
    </w:p>
    <w:p w14:paraId="665D04C7" w14:textId="77777777" w:rsidR="00987448" w:rsidRDefault="00987448"/>
    <w:p w14:paraId="198D4094" w14:textId="77777777" w:rsidR="00987448" w:rsidRDefault="00987448"/>
    <w:p w14:paraId="5AF33206" w14:textId="77777777" w:rsidR="00987448" w:rsidRDefault="00987448"/>
    <w:p w14:paraId="3ED2FC3A" w14:textId="77777777" w:rsidR="00987448" w:rsidRDefault="00987448"/>
    <w:p w14:paraId="3F231410" w14:textId="77777777" w:rsidR="00987448" w:rsidRDefault="00987448"/>
    <w:p w14:paraId="3FC57F3B" w14:textId="76A22A82" w:rsidR="00B92514" w:rsidRDefault="00B92514">
      <w:pPr>
        <w:rPr>
          <w:rFonts w:ascii="Berlin Sans FB" w:hAnsi="Berlin Sans FB"/>
          <w:sz w:val="32"/>
          <w:szCs w:val="32"/>
        </w:rPr>
      </w:pPr>
    </w:p>
    <w:p w14:paraId="4645A8C0" w14:textId="79679A66" w:rsidR="00145393" w:rsidRDefault="00145393">
      <w:pPr>
        <w:rPr>
          <w:rFonts w:ascii="Berlin Sans FB" w:hAnsi="Berlin Sans FB"/>
          <w:sz w:val="32"/>
          <w:szCs w:val="32"/>
        </w:rPr>
      </w:pPr>
    </w:p>
    <w:p w14:paraId="169B344B" w14:textId="77777777" w:rsidR="00145393" w:rsidRDefault="00145393">
      <w:pPr>
        <w:rPr>
          <w:rFonts w:ascii="Berlin Sans FB" w:hAnsi="Berlin Sans FB"/>
          <w:sz w:val="32"/>
          <w:szCs w:val="32"/>
        </w:rPr>
      </w:pPr>
    </w:p>
    <w:p w14:paraId="16AED6F9" w14:textId="77777777" w:rsidR="00B92514" w:rsidRDefault="00B92514">
      <w:pPr>
        <w:rPr>
          <w:rFonts w:ascii="Berlin Sans FB" w:hAnsi="Berlin Sans FB"/>
          <w:sz w:val="32"/>
          <w:szCs w:val="32"/>
        </w:rPr>
      </w:pPr>
    </w:p>
    <w:p w14:paraId="4C79CE72" w14:textId="77777777" w:rsidR="008D7851" w:rsidRPr="008D7851" w:rsidRDefault="008D7851">
      <w:pPr>
        <w:rPr>
          <w:rFonts w:ascii="Berlin Sans FB" w:hAnsi="Berlin Sans FB"/>
          <w:sz w:val="32"/>
          <w:szCs w:val="32"/>
        </w:rPr>
      </w:pPr>
      <w:r w:rsidRPr="008D7851">
        <w:rPr>
          <w:rFonts w:ascii="Berlin Sans FB" w:hAnsi="Berlin Sans FB"/>
          <w:sz w:val="32"/>
          <w:szCs w:val="32"/>
        </w:rPr>
        <w:t>4. How to Apply</w:t>
      </w:r>
    </w:p>
    <w:p w14:paraId="77F1C9E5" w14:textId="77777777" w:rsidR="008D7851" w:rsidRDefault="008D7851" w:rsidP="00390938">
      <w:pPr>
        <w:spacing w:after="0" w:line="240" w:lineRule="auto"/>
        <w:jc w:val="both"/>
      </w:pPr>
    </w:p>
    <w:p w14:paraId="11DB5845" w14:textId="5841A97C" w:rsidR="006314A4" w:rsidRDefault="008D7851" w:rsidP="00390938">
      <w:pPr>
        <w:spacing w:after="0" w:line="240" w:lineRule="auto"/>
        <w:jc w:val="both"/>
        <w:rPr>
          <w:sz w:val="28"/>
          <w:szCs w:val="28"/>
        </w:rPr>
      </w:pPr>
      <w:r w:rsidRPr="008D7851">
        <w:rPr>
          <w:sz w:val="28"/>
          <w:szCs w:val="28"/>
        </w:rPr>
        <w:t>To apply for the position of</w:t>
      </w:r>
      <w:r w:rsidR="00390938">
        <w:rPr>
          <w:sz w:val="28"/>
          <w:szCs w:val="28"/>
        </w:rPr>
        <w:t xml:space="preserve"> </w:t>
      </w:r>
      <w:r w:rsidR="00145393">
        <w:rPr>
          <w:sz w:val="28"/>
          <w:szCs w:val="28"/>
        </w:rPr>
        <w:t>CNC Setter / Operator</w:t>
      </w:r>
      <w:r w:rsidRPr="008D7851">
        <w:rPr>
          <w:sz w:val="28"/>
          <w:szCs w:val="28"/>
        </w:rPr>
        <w:t xml:space="preserve">, please forward your CV and a cover letter explaining why you think you are the perfect fit for this role to the HR team on </w:t>
      </w:r>
      <w:hyperlink r:id="rId9" w:history="1">
        <w:r w:rsidRPr="008D7851">
          <w:rPr>
            <w:rStyle w:val="Hyperlink"/>
            <w:sz w:val="28"/>
            <w:szCs w:val="28"/>
          </w:rPr>
          <w:t>recruitment@aflex-hose.co.uk</w:t>
        </w:r>
      </w:hyperlink>
      <w:r w:rsidRPr="008D7851">
        <w:rPr>
          <w:sz w:val="28"/>
          <w:szCs w:val="28"/>
        </w:rPr>
        <w:t xml:space="preserve">, or to HR, Aflex Hose Ltd, Spring Bank Industrial Estate, Watson Mill Lane, Sowerby Bridge, HX6 3BW. </w:t>
      </w:r>
    </w:p>
    <w:p w14:paraId="26D60F22" w14:textId="77777777" w:rsidR="00390938" w:rsidRDefault="00390938" w:rsidP="00390938">
      <w:pPr>
        <w:spacing w:after="0" w:line="240" w:lineRule="auto"/>
        <w:jc w:val="both"/>
        <w:rPr>
          <w:sz w:val="28"/>
          <w:szCs w:val="28"/>
        </w:rPr>
      </w:pPr>
    </w:p>
    <w:p w14:paraId="7D0F4A70" w14:textId="77777777" w:rsidR="008D7851" w:rsidRPr="008D7851" w:rsidRDefault="008D7851" w:rsidP="00390938">
      <w:pPr>
        <w:spacing w:after="0" w:line="240" w:lineRule="auto"/>
        <w:jc w:val="both"/>
        <w:rPr>
          <w:sz w:val="28"/>
          <w:szCs w:val="28"/>
        </w:rPr>
      </w:pPr>
      <w:r w:rsidRPr="008D7851">
        <w:rPr>
          <w:sz w:val="28"/>
          <w:szCs w:val="28"/>
        </w:rPr>
        <w:t>Please note, if you have not heard back from us after 6 weeks of applying, then please consider yourself unsuccessful.</w:t>
      </w:r>
      <w:r w:rsidR="006314A4">
        <w:rPr>
          <w:sz w:val="28"/>
          <w:szCs w:val="28"/>
        </w:rPr>
        <w:t xml:space="preserve">  </w:t>
      </w:r>
      <w:r w:rsidRPr="008D7851">
        <w:rPr>
          <w:sz w:val="28"/>
          <w:szCs w:val="28"/>
        </w:rPr>
        <w:t>Due to the amount of applications that we receive, we are unable to contact unsuccessful candidates.</w:t>
      </w:r>
    </w:p>
    <w:p w14:paraId="4EA7A8A4" w14:textId="77777777" w:rsidR="00390938" w:rsidRDefault="00390938" w:rsidP="00390938">
      <w:pPr>
        <w:spacing w:after="0" w:line="240" w:lineRule="auto"/>
        <w:jc w:val="both"/>
        <w:rPr>
          <w:sz w:val="28"/>
          <w:szCs w:val="28"/>
        </w:rPr>
      </w:pPr>
    </w:p>
    <w:p w14:paraId="10FD8275" w14:textId="77777777" w:rsidR="008D7851" w:rsidRPr="008D7851" w:rsidRDefault="008D7851" w:rsidP="00390938">
      <w:pPr>
        <w:spacing w:after="0" w:line="240" w:lineRule="auto"/>
        <w:jc w:val="both"/>
        <w:rPr>
          <w:sz w:val="28"/>
          <w:szCs w:val="28"/>
        </w:rPr>
      </w:pPr>
      <w:r w:rsidRPr="008D7851">
        <w:rPr>
          <w:sz w:val="28"/>
          <w:szCs w:val="28"/>
        </w:rPr>
        <w:t xml:space="preserve">For any further information on Aflex Hose Ltd, please visit our website – </w:t>
      </w:r>
      <w:hyperlink r:id="rId10" w:history="1">
        <w:r w:rsidRPr="008D7851">
          <w:rPr>
            <w:rStyle w:val="Hyperlink"/>
            <w:sz w:val="28"/>
            <w:szCs w:val="28"/>
          </w:rPr>
          <w:t>www.aflex-hose.com</w:t>
        </w:r>
      </w:hyperlink>
      <w:r w:rsidRPr="008D7851">
        <w:rPr>
          <w:sz w:val="28"/>
          <w:szCs w:val="28"/>
        </w:rPr>
        <w:t>.</w:t>
      </w:r>
    </w:p>
    <w:p w14:paraId="6882850A" w14:textId="77777777" w:rsidR="00685325" w:rsidRPr="008D7851" w:rsidRDefault="00685325">
      <w:pPr>
        <w:rPr>
          <w:sz w:val="28"/>
          <w:szCs w:val="28"/>
        </w:rPr>
      </w:pPr>
    </w:p>
    <w:p w14:paraId="7236B5DC" w14:textId="77777777" w:rsidR="00685325" w:rsidRPr="008D7851" w:rsidRDefault="00685325">
      <w:pPr>
        <w:rPr>
          <w:sz w:val="28"/>
          <w:szCs w:val="28"/>
        </w:rPr>
      </w:pPr>
    </w:p>
    <w:p w14:paraId="37EBA1F9" w14:textId="77777777" w:rsidR="00685325" w:rsidRDefault="00685325"/>
    <w:p w14:paraId="65B19A68" w14:textId="77777777" w:rsidR="00685325" w:rsidRDefault="00685325"/>
    <w:p w14:paraId="697D7686" w14:textId="77777777" w:rsidR="00685325" w:rsidRDefault="00685325"/>
    <w:p w14:paraId="0D38DE5B" w14:textId="77777777" w:rsidR="00685325" w:rsidRDefault="00685325"/>
    <w:p w14:paraId="59B6FD35" w14:textId="77777777" w:rsidR="00B92514" w:rsidRDefault="00B92514"/>
    <w:p w14:paraId="5C1CC447" w14:textId="77777777" w:rsidR="00B92514" w:rsidRDefault="00B92514"/>
    <w:p w14:paraId="56A2B275" w14:textId="77777777" w:rsidR="00B92514" w:rsidRDefault="00B92514"/>
    <w:p w14:paraId="3AA5041A" w14:textId="77777777" w:rsidR="00B92514" w:rsidRDefault="00B92514"/>
    <w:p w14:paraId="679B2BDD" w14:textId="77777777" w:rsidR="00B92514" w:rsidRDefault="00B92514"/>
    <w:p w14:paraId="46EEB5FF" w14:textId="77777777" w:rsidR="00B92514" w:rsidRDefault="00B92514"/>
    <w:p w14:paraId="4EC8C304" w14:textId="77777777" w:rsidR="00B92514" w:rsidRDefault="00B92514"/>
    <w:p w14:paraId="06EE3FF5" w14:textId="77777777" w:rsidR="00B92514" w:rsidRDefault="00B92514"/>
    <w:p w14:paraId="7D1842C3" w14:textId="77777777" w:rsidR="00B92514" w:rsidRDefault="00B92514"/>
    <w:p w14:paraId="26C62BDA" w14:textId="77777777" w:rsidR="00B92514" w:rsidRDefault="00B92514"/>
    <w:p w14:paraId="1B8D0B29" w14:textId="77777777" w:rsidR="00B92514" w:rsidRDefault="00B92514"/>
    <w:p w14:paraId="0CF1E9E2" w14:textId="77777777" w:rsidR="00B92514" w:rsidRDefault="00B92514"/>
    <w:p w14:paraId="37A6293E" w14:textId="77777777" w:rsidR="00B92514" w:rsidRPr="00662F6E" w:rsidRDefault="00B92514">
      <w:pPr>
        <w:rPr>
          <w:sz w:val="32"/>
          <w:szCs w:val="32"/>
        </w:rPr>
      </w:pPr>
    </w:p>
    <w:p w14:paraId="7C88F474" w14:textId="77777777" w:rsidR="00B92514" w:rsidRPr="00662F6E" w:rsidRDefault="00B92514">
      <w:pPr>
        <w:rPr>
          <w:rFonts w:ascii="Berlin Sans FB" w:hAnsi="Berlin Sans FB"/>
          <w:sz w:val="32"/>
          <w:szCs w:val="32"/>
        </w:rPr>
      </w:pPr>
      <w:r w:rsidRPr="00662F6E">
        <w:rPr>
          <w:rFonts w:ascii="Berlin Sans FB" w:hAnsi="Berlin Sans FB"/>
          <w:sz w:val="32"/>
          <w:szCs w:val="32"/>
        </w:rPr>
        <w:t>5. Benefits and Package</w:t>
      </w:r>
    </w:p>
    <w:p w14:paraId="2D170A8A" w14:textId="77777777" w:rsidR="00B92514" w:rsidRPr="00B92514" w:rsidRDefault="00B92514" w:rsidP="00B92514">
      <w:pPr>
        <w:jc w:val="both"/>
        <w:rPr>
          <w:sz w:val="28"/>
          <w:szCs w:val="28"/>
        </w:rPr>
      </w:pPr>
    </w:p>
    <w:p w14:paraId="67FC2879" w14:textId="7B0EC288" w:rsidR="00B92514" w:rsidRDefault="00B92514" w:rsidP="00390938">
      <w:pPr>
        <w:spacing w:after="0" w:line="240" w:lineRule="auto"/>
        <w:jc w:val="both"/>
        <w:rPr>
          <w:sz w:val="28"/>
          <w:szCs w:val="28"/>
        </w:rPr>
      </w:pPr>
      <w:r w:rsidRPr="00B92514">
        <w:rPr>
          <w:sz w:val="28"/>
          <w:szCs w:val="28"/>
        </w:rPr>
        <w:t>The hours for this role are 37.5 hours per week</w:t>
      </w:r>
      <w:r w:rsidR="00145393">
        <w:rPr>
          <w:sz w:val="28"/>
          <w:szCs w:val="28"/>
        </w:rPr>
        <w:t xml:space="preserve">, working alternate shift patterns; </w:t>
      </w:r>
      <w:r w:rsidRPr="00B92514">
        <w:rPr>
          <w:sz w:val="28"/>
          <w:szCs w:val="28"/>
        </w:rPr>
        <w:t xml:space="preserve">Monday to Thursday </w:t>
      </w:r>
      <w:r w:rsidR="00F6311E">
        <w:rPr>
          <w:sz w:val="28"/>
          <w:szCs w:val="28"/>
        </w:rPr>
        <w:t>10.00</w:t>
      </w:r>
      <w:r w:rsidR="009A69F2">
        <w:rPr>
          <w:sz w:val="28"/>
          <w:szCs w:val="28"/>
        </w:rPr>
        <w:t xml:space="preserve"> </w:t>
      </w:r>
      <w:r w:rsidR="00F6311E">
        <w:rPr>
          <w:sz w:val="28"/>
          <w:szCs w:val="28"/>
        </w:rPr>
        <w:t>p.</w:t>
      </w:r>
      <w:r w:rsidR="009A69F2">
        <w:rPr>
          <w:sz w:val="28"/>
          <w:szCs w:val="28"/>
        </w:rPr>
        <w:t xml:space="preserve">m. to </w:t>
      </w:r>
      <w:r w:rsidR="00F6311E">
        <w:rPr>
          <w:sz w:val="28"/>
          <w:szCs w:val="28"/>
        </w:rPr>
        <w:t>6.00 a</w:t>
      </w:r>
      <w:r w:rsidR="009A69F2">
        <w:rPr>
          <w:sz w:val="28"/>
          <w:szCs w:val="28"/>
        </w:rPr>
        <w:t xml:space="preserve">.m. </w:t>
      </w:r>
      <w:r w:rsidRPr="00B92514">
        <w:rPr>
          <w:sz w:val="28"/>
          <w:szCs w:val="28"/>
        </w:rPr>
        <w:t xml:space="preserve">and Friday </w:t>
      </w:r>
      <w:r w:rsidR="00F6311E">
        <w:rPr>
          <w:sz w:val="28"/>
          <w:szCs w:val="28"/>
        </w:rPr>
        <w:t>5.00 p</w:t>
      </w:r>
      <w:r w:rsidR="009A69F2">
        <w:rPr>
          <w:sz w:val="28"/>
          <w:szCs w:val="28"/>
        </w:rPr>
        <w:t>.</w:t>
      </w:r>
      <w:r w:rsidR="00F6311E">
        <w:rPr>
          <w:sz w:val="28"/>
          <w:szCs w:val="28"/>
        </w:rPr>
        <w:t>m.</w:t>
      </w:r>
      <w:r w:rsidR="009A69F2">
        <w:rPr>
          <w:sz w:val="28"/>
          <w:szCs w:val="28"/>
        </w:rPr>
        <w:t xml:space="preserve"> to </w:t>
      </w:r>
      <w:r w:rsidR="00F6311E">
        <w:rPr>
          <w:sz w:val="28"/>
          <w:szCs w:val="28"/>
        </w:rPr>
        <w:t>10</w:t>
      </w:r>
      <w:r w:rsidR="00145393">
        <w:rPr>
          <w:sz w:val="28"/>
          <w:szCs w:val="28"/>
        </w:rPr>
        <w:t>.30</w:t>
      </w:r>
      <w:r w:rsidR="009A69F2">
        <w:rPr>
          <w:sz w:val="28"/>
          <w:szCs w:val="28"/>
        </w:rPr>
        <w:t xml:space="preserve"> </w:t>
      </w:r>
      <w:r w:rsidR="00F6311E">
        <w:rPr>
          <w:sz w:val="28"/>
          <w:szCs w:val="28"/>
        </w:rPr>
        <w:t>p.</w:t>
      </w:r>
      <w:r w:rsidR="009A69F2">
        <w:rPr>
          <w:sz w:val="28"/>
          <w:szCs w:val="28"/>
        </w:rPr>
        <w:t>m.</w:t>
      </w:r>
      <w:r w:rsidRPr="00B92514">
        <w:rPr>
          <w:sz w:val="28"/>
          <w:szCs w:val="28"/>
        </w:rPr>
        <w:t xml:space="preserve"> based at our </w:t>
      </w:r>
      <w:r w:rsidR="00145393">
        <w:rPr>
          <w:sz w:val="28"/>
          <w:szCs w:val="28"/>
        </w:rPr>
        <w:t>Brighouse</w:t>
      </w:r>
      <w:r w:rsidRPr="00B92514">
        <w:rPr>
          <w:sz w:val="28"/>
          <w:szCs w:val="28"/>
        </w:rPr>
        <w:t xml:space="preserve"> site</w:t>
      </w:r>
      <w:r w:rsidR="00145393">
        <w:rPr>
          <w:sz w:val="28"/>
          <w:szCs w:val="28"/>
        </w:rPr>
        <w:t xml:space="preserve"> (</w:t>
      </w:r>
      <w:proofErr w:type="spellStart"/>
      <w:r w:rsidR="00145393">
        <w:rPr>
          <w:sz w:val="28"/>
          <w:szCs w:val="28"/>
        </w:rPr>
        <w:t>Armytage</w:t>
      </w:r>
      <w:proofErr w:type="spellEnd"/>
      <w:r w:rsidR="00145393">
        <w:rPr>
          <w:sz w:val="28"/>
          <w:szCs w:val="28"/>
        </w:rPr>
        <w:t xml:space="preserve"> Road)</w:t>
      </w:r>
      <w:r w:rsidRPr="00B92514">
        <w:rPr>
          <w:sz w:val="28"/>
          <w:szCs w:val="28"/>
        </w:rPr>
        <w:t>.</w:t>
      </w:r>
    </w:p>
    <w:p w14:paraId="4FA989B7" w14:textId="77777777" w:rsidR="00B92514" w:rsidRPr="00B92514" w:rsidRDefault="00B92514" w:rsidP="00390938">
      <w:pPr>
        <w:spacing w:after="0" w:line="240" w:lineRule="auto"/>
        <w:jc w:val="both"/>
        <w:rPr>
          <w:sz w:val="28"/>
          <w:szCs w:val="28"/>
        </w:rPr>
      </w:pPr>
    </w:p>
    <w:p w14:paraId="36151091" w14:textId="77777777" w:rsidR="00B92514" w:rsidRDefault="00B92514" w:rsidP="00390938">
      <w:pPr>
        <w:spacing w:after="0" w:line="240" w:lineRule="auto"/>
        <w:jc w:val="both"/>
        <w:rPr>
          <w:sz w:val="28"/>
          <w:szCs w:val="28"/>
        </w:rPr>
      </w:pPr>
      <w:r w:rsidRPr="00B92514">
        <w:rPr>
          <w:sz w:val="28"/>
          <w:szCs w:val="28"/>
        </w:rPr>
        <w:t xml:space="preserve">Aflex Hose recognises that our people are an important asset to the business, which is why we have invested in our benefits package to assist in rewarding our people. </w:t>
      </w:r>
    </w:p>
    <w:p w14:paraId="61295168" w14:textId="77777777" w:rsidR="00B92514" w:rsidRPr="00B92514" w:rsidRDefault="00B92514" w:rsidP="00390938">
      <w:pPr>
        <w:spacing w:after="0" w:line="240" w:lineRule="auto"/>
        <w:jc w:val="both"/>
        <w:rPr>
          <w:sz w:val="28"/>
          <w:szCs w:val="28"/>
        </w:rPr>
      </w:pPr>
    </w:p>
    <w:p w14:paraId="0924EE9B" w14:textId="77777777" w:rsidR="00B92514" w:rsidRPr="00B92514" w:rsidRDefault="00B92514" w:rsidP="00390938">
      <w:pPr>
        <w:spacing w:after="0" w:line="240" w:lineRule="auto"/>
        <w:jc w:val="both"/>
        <w:rPr>
          <w:sz w:val="28"/>
          <w:szCs w:val="28"/>
        </w:rPr>
      </w:pPr>
      <w:r w:rsidRPr="00B92514">
        <w:rPr>
          <w:sz w:val="28"/>
          <w:szCs w:val="28"/>
        </w:rPr>
        <w:t>From day one, you will be entitled to receive a competitive annual leave entitlement and life assurance</w:t>
      </w:r>
      <w:r>
        <w:rPr>
          <w:sz w:val="28"/>
          <w:szCs w:val="28"/>
        </w:rPr>
        <w:t xml:space="preserve">.  </w:t>
      </w:r>
      <w:r w:rsidRPr="00B92514">
        <w:rPr>
          <w:sz w:val="28"/>
          <w:szCs w:val="28"/>
        </w:rPr>
        <w:t xml:space="preserve">Following successful completion of your probation review, you will then be entitled to receive Sovereign Healthcare and the option to join the generous pension scheme. </w:t>
      </w:r>
      <w:r>
        <w:rPr>
          <w:sz w:val="28"/>
          <w:szCs w:val="28"/>
        </w:rPr>
        <w:t xml:space="preserve">  </w:t>
      </w:r>
    </w:p>
    <w:p w14:paraId="68E27265" w14:textId="77777777" w:rsidR="00B92514" w:rsidRDefault="00B92514" w:rsidP="00390938">
      <w:pPr>
        <w:spacing w:after="0" w:line="240" w:lineRule="auto"/>
      </w:pPr>
    </w:p>
    <w:sectPr w:rsidR="00B92514" w:rsidSect="008B4C6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D544" w14:textId="77777777" w:rsidR="008B4C60" w:rsidRDefault="008B4C60" w:rsidP="008B4C60">
      <w:pPr>
        <w:spacing w:after="0" w:line="240" w:lineRule="auto"/>
      </w:pPr>
      <w:r>
        <w:separator/>
      </w:r>
    </w:p>
  </w:endnote>
  <w:endnote w:type="continuationSeparator" w:id="0">
    <w:p w14:paraId="7A0FCB93" w14:textId="77777777" w:rsidR="008B4C60" w:rsidRDefault="008B4C60" w:rsidP="008B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E119" w14:textId="77777777" w:rsidR="008B4C60" w:rsidRDefault="008B4C60">
    <w:pPr>
      <w:pStyle w:val="Footer"/>
    </w:pPr>
    <w:r>
      <w:rPr>
        <w:noProof/>
        <w:lang w:eastAsia="en-GB"/>
      </w:rPr>
      <w:drawing>
        <wp:anchor distT="0" distB="0" distL="114300" distR="114300" simplePos="0" relativeHeight="251659264" behindDoc="0" locked="0" layoutInCell="1" allowOverlap="1" wp14:anchorId="50018AF2" wp14:editId="663C46A5">
          <wp:simplePos x="0" y="0"/>
          <wp:positionH relativeFrom="margin">
            <wp:posOffset>-485775</wp:posOffset>
          </wp:positionH>
          <wp:positionV relativeFrom="paragraph">
            <wp:posOffset>-661035</wp:posOffset>
          </wp:positionV>
          <wp:extent cx="6743700" cy="111697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ize Aflex and watson marlow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3700" cy="1116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E8FE" w14:textId="77777777" w:rsidR="008B4C60" w:rsidRDefault="008B4C60" w:rsidP="008B4C60">
      <w:pPr>
        <w:spacing w:after="0" w:line="240" w:lineRule="auto"/>
      </w:pPr>
      <w:r>
        <w:separator/>
      </w:r>
    </w:p>
  </w:footnote>
  <w:footnote w:type="continuationSeparator" w:id="0">
    <w:p w14:paraId="704AEFAE" w14:textId="77777777" w:rsidR="008B4C60" w:rsidRDefault="008B4C60" w:rsidP="008B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3B9B"/>
    <w:multiLevelType w:val="multilevel"/>
    <w:tmpl w:val="E84A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47341"/>
    <w:multiLevelType w:val="hybridMultilevel"/>
    <w:tmpl w:val="DA7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6705"/>
    <w:multiLevelType w:val="multilevel"/>
    <w:tmpl w:val="0CB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C82"/>
    <w:multiLevelType w:val="hybridMultilevel"/>
    <w:tmpl w:val="1564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4640D"/>
    <w:multiLevelType w:val="hybridMultilevel"/>
    <w:tmpl w:val="1700B68E"/>
    <w:lvl w:ilvl="0" w:tplc="1B026156">
      <w:start w:val="1"/>
      <w:numFmt w:val="decimal"/>
      <w:lvlText w:val="%1."/>
      <w:lvlJc w:val="left"/>
      <w:pPr>
        <w:tabs>
          <w:tab w:val="num" w:pos="360"/>
        </w:tabs>
        <w:ind w:left="360" w:hanging="360"/>
      </w:pPr>
      <w:rPr>
        <w:rFonts w:ascii="Berlin Sans FB" w:hAnsi="Berlin Sans FB" w:hint="default"/>
      </w:rPr>
    </w:lvl>
    <w:lvl w:ilvl="1" w:tplc="6E448228">
      <w:start w:val="1"/>
      <w:numFmt w:val="decimal"/>
      <w:lvlText w:val="%2."/>
      <w:lvlJc w:val="left"/>
      <w:pPr>
        <w:tabs>
          <w:tab w:val="num" w:pos="1080"/>
        </w:tabs>
        <w:ind w:left="1080" w:hanging="360"/>
      </w:pPr>
    </w:lvl>
    <w:lvl w:ilvl="2" w:tplc="A91C320E" w:tentative="1">
      <w:start w:val="1"/>
      <w:numFmt w:val="decimal"/>
      <w:lvlText w:val="%3."/>
      <w:lvlJc w:val="left"/>
      <w:pPr>
        <w:tabs>
          <w:tab w:val="num" w:pos="1800"/>
        </w:tabs>
        <w:ind w:left="1800" w:hanging="360"/>
      </w:pPr>
    </w:lvl>
    <w:lvl w:ilvl="3" w:tplc="BDE6C800" w:tentative="1">
      <w:start w:val="1"/>
      <w:numFmt w:val="decimal"/>
      <w:lvlText w:val="%4."/>
      <w:lvlJc w:val="left"/>
      <w:pPr>
        <w:tabs>
          <w:tab w:val="num" w:pos="2520"/>
        </w:tabs>
        <w:ind w:left="2520" w:hanging="360"/>
      </w:pPr>
    </w:lvl>
    <w:lvl w:ilvl="4" w:tplc="428A33A6" w:tentative="1">
      <w:start w:val="1"/>
      <w:numFmt w:val="decimal"/>
      <w:lvlText w:val="%5."/>
      <w:lvlJc w:val="left"/>
      <w:pPr>
        <w:tabs>
          <w:tab w:val="num" w:pos="3240"/>
        </w:tabs>
        <w:ind w:left="3240" w:hanging="360"/>
      </w:pPr>
    </w:lvl>
    <w:lvl w:ilvl="5" w:tplc="BDACE544" w:tentative="1">
      <w:start w:val="1"/>
      <w:numFmt w:val="decimal"/>
      <w:lvlText w:val="%6."/>
      <w:lvlJc w:val="left"/>
      <w:pPr>
        <w:tabs>
          <w:tab w:val="num" w:pos="3960"/>
        </w:tabs>
        <w:ind w:left="3960" w:hanging="360"/>
      </w:pPr>
    </w:lvl>
    <w:lvl w:ilvl="6" w:tplc="19CE7E5E" w:tentative="1">
      <w:start w:val="1"/>
      <w:numFmt w:val="decimal"/>
      <w:lvlText w:val="%7."/>
      <w:lvlJc w:val="left"/>
      <w:pPr>
        <w:tabs>
          <w:tab w:val="num" w:pos="4680"/>
        </w:tabs>
        <w:ind w:left="4680" w:hanging="360"/>
      </w:pPr>
    </w:lvl>
    <w:lvl w:ilvl="7" w:tplc="4DDC6F2C" w:tentative="1">
      <w:start w:val="1"/>
      <w:numFmt w:val="decimal"/>
      <w:lvlText w:val="%8."/>
      <w:lvlJc w:val="left"/>
      <w:pPr>
        <w:tabs>
          <w:tab w:val="num" w:pos="5400"/>
        </w:tabs>
        <w:ind w:left="5400" w:hanging="360"/>
      </w:pPr>
    </w:lvl>
    <w:lvl w:ilvl="8" w:tplc="5C326A66" w:tentative="1">
      <w:start w:val="1"/>
      <w:numFmt w:val="decimal"/>
      <w:lvlText w:val="%9."/>
      <w:lvlJc w:val="left"/>
      <w:pPr>
        <w:tabs>
          <w:tab w:val="num" w:pos="6120"/>
        </w:tabs>
        <w:ind w:left="6120" w:hanging="360"/>
      </w:pPr>
    </w:lvl>
  </w:abstractNum>
  <w:abstractNum w:abstractNumId="5" w15:restartNumberingAfterBreak="0">
    <w:nsid w:val="24AD3333"/>
    <w:multiLevelType w:val="hybridMultilevel"/>
    <w:tmpl w:val="4342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3689B"/>
    <w:multiLevelType w:val="hybridMultilevel"/>
    <w:tmpl w:val="F7D4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31CA2"/>
    <w:multiLevelType w:val="hybridMultilevel"/>
    <w:tmpl w:val="71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C2D"/>
    <w:multiLevelType w:val="hybridMultilevel"/>
    <w:tmpl w:val="4DBCB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3079BC"/>
    <w:multiLevelType w:val="hybridMultilevel"/>
    <w:tmpl w:val="C2E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31E7D"/>
    <w:multiLevelType w:val="hybridMultilevel"/>
    <w:tmpl w:val="D11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97E08"/>
    <w:multiLevelType w:val="hybridMultilevel"/>
    <w:tmpl w:val="9B8A9F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03E5353"/>
    <w:multiLevelType w:val="hybridMultilevel"/>
    <w:tmpl w:val="A9EA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B1A1D"/>
    <w:multiLevelType w:val="multilevel"/>
    <w:tmpl w:val="0BB8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E08BD"/>
    <w:multiLevelType w:val="hybridMultilevel"/>
    <w:tmpl w:val="C8561114"/>
    <w:lvl w:ilvl="0" w:tplc="9508F0CA">
      <w:start w:val="1"/>
      <w:numFmt w:val="bullet"/>
      <w:lvlText w:val="•"/>
      <w:lvlJc w:val="left"/>
      <w:pPr>
        <w:tabs>
          <w:tab w:val="num" w:pos="720"/>
        </w:tabs>
        <w:ind w:left="720" w:hanging="360"/>
      </w:pPr>
      <w:rPr>
        <w:rFonts w:ascii="Arial" w:hAnsi="Arial" w:hint="default"/>
      </w:rPr>
    </w:lvl>
    <w:lvl w:ilvl="1" w:tplc="2F843D0A" w:tentative="1">
      <w:start w:val="1"/>
      <w:numFmt w:val="bullet"/>
      <w:lvlText w:val="•"/>
      <w:lvlJc w:val="left"/>
      <w:pPr>
        <w:tabs>
          <w:tab w:val="num" w:pos="1440"/>
        </w:tabs>
        <w:ind w:left="1440" w:hanging="360"/>
      </w:pPr>
      <w:rPr>
        <w:rFonts w:ascii="Arial" w:hAnsi="Arial" w:hint="default"/>
      </w:rPr>
    </w:lvl>
    <w:lvl w:ilvl="2" w:tplc="09263122" w:tentative="1">
      <w:start w:val="1"/>
      <w:numFmt w:val="bullet"/>
      <w:lvlText w:val="•"/>
      <w:lvlJc w:val="left"/>
      <w:pPr>
        <w:tabs>
          <w:tab w:val="num" w:pos="2160"/>
        </w:tabs>
        <w:ind w:left="2160" w:hanging="360"/>
      </w:pPr>
      <w:rPr>
        <w:rFonts w:ascii="Arial" w:hAnsi="Arial" w:hint="default"/>
      </w:rPr>
    </w:lvl>
    <w:lvl w:ilvl="3" w:tplc="3F10A8FA" w:tentative="1">
      <w:start w:val="1"/>
      <w:numFmt w:val="bullet"/>
      <w:lvlText w:val="•"/>
      <w:lvlJc w:val="left"/>
      <w:pPr>
        <w:tabs>
          <w:tab w:val="num" w:pos="2880"/>
        </w:tabs>
        <w:ind w:left="2880" w:hanging="360"/>
      </w:pPr>
      <w:rPr>
        <w:rFonts w:ascii="Arial" w:hAnsi="Arial" w:hint="default"/>
      </w:rPr>
    </w:lvl>
    <w:lvl w:ilvl="4" w:tplc="EAFED92E" w:tentative="1">
      <w:start w:val="1"/>
      <w:numFmt w:val="bullet"/>
      <w:lvlText w:val="•"/>
      <w:lvlJc w:val="left"/>
      <w:pPr>
        <w:tabs>
          <w:tab w:val="num" w:pos="3600"/>
        </w:tabs>
        <w:ind w:left="3600" w:hanging="360"/>
      </w:pPr>
      <w:rPr>
        <w:rFonts w:ascii="Arial" w:hAnsi="Arial" w:hint="default"/>
      </w:rPr>
    </w:lvl>
    <w:lvl w:ilvl="5" w:tplc="6BD899E8" w:tentative="1">
      <w:start w:val="1"/>
      <w:numFmt w:val="bullet"/>
      <w:lvlText w:val="•"/>
      <w:lvlJc w:val="left"/>
      <w:pPr>
        <w:tabs>
          <w:tab w:val="num" w:pos="4320"/>
        </w:tabs>
        <w:ind w:left="4320" w:hanging="360"/>
      </w:pPr>
      <w:rPr>
        <w:rFonts w:ascii="Arial" w:hAnsi="Arial" w:hint="default"/>
      </w:rPr>
    </w:lvl>
    <w:lvl w:ilvl="6" w:tplc="F6DE64D2" w:tentative="1">
      <w:start w:val="1"/>
      <w:numFmt w:val="bullet"/>
      <w:lvlText w:val="•"/>
      <w:lvlJc w:val="left"/>
      <w:pPr>
        <w:tabs>
          <w:tab w:val="num" w:pos="5040"/>
        </w:tabs>
        <w:ind w:left="5040" w:hanging="360"/>
      </w:pPr>
      <w:rPr>
        <w:rFonts w:ascii="Arial" w:hAnsi="Arial" w:hint="default"/>
      </w:rPr>
    </w:lvl>
    <w:lvl w:ilvl="7" w:tplc="2CCE60A4" w:tentative="1">
      <w:start w:val="1"/>
      <w:numFmt w:val="bullet"/>
      <w:lvlText w:val="•"/>
      <w:lvlJc w:val="left"/>
      <w:pPr>
        <w:tabs>
          <w:tab w:val="num" w:pos="5760"/>
        </w:tabs>
        <w:ind w:left="5760" w:hanging="360"/>
      </w:pPr>
      <w:rPr>
        <w:rFonts w:ascii="Arial" w:hAnsi="Arial" w:hint="default"/>
      </w:rPr>
    </w:lvl>
    <w:lvl w:ilvl="8" w:tplc="DADE35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043325"/>
    <w:multiLevelType w:val="multilevel"/>
    <w:tmpl w:val="7A4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B2BA3"/>
    <w:multiLevelType w:val="hybridMultilevel"/>
    <w:tmpl w:val="9FC4BAE8"/>
    <w:lvl w:ilvl="0" w:tplc="08B2E034">
      <w:start w:val="1"/>
      <w:numFmt w:val="bullet"/>
      <w:lvlText w:val="•"/>
      <w:lvlJc w:val="left"/>
      <w:pPr>
        <w:tabs>
          <w:tab w:val="num" w:pos="720"/>
        </w:tabs>
        <w:ind w:left="720" w:hanging="360"/>
      </w:pPr>
      <w:rPr>
        <w:rFonts w:ascii="Arial" w:hAnsi="Arial" w:hint="default"/>
      </w:rPr>
    </w:lvl>
    <w:lvl w:ilvl="1" w:tplc="AB42774C" w:tentative="1">
      <w:start w:val="1"/>
      <w:numFmt w:val="bullet"/>
      <w:lvlText w:val="•"/>
      <w:lvlJc w:val="left"/>
      <w:pPr>
        <w:tabs>
          <w:tab w:val="num" w:pos="1440"/>
        </w:tabs>
        <w:ind w:left="1440" w:hanging="360"/>
      </w:pPr>
      <w:rPr>
        <w:rFonts w:ascii="Arial" w:hAnsi="Arial" w:hint="default"/>
      </w:rPr>
    </w:lvl>
    <w:lvl w:ilvl="2" w:tplc="FD288736" w:tentative="1">
      <w:start w:val="1"/>
      <w:numFmt w:val="bullet"/>
      <w:lvlText w:val="•"/>
      <w:lvlJc w:val="left"/>
      <w:pPr>
        <w:tabs>
          <w:tab w:val="num" w:pos="2160"/>
        </w:tabs>
        <w:ind w:left="2160" w:hanging="360"/>
      </w:pPr>
      <w:rPr>
        <w:rFonts w:ascii="Arial" w:hAnsi="Arial" w:hint="default"/>
      </w:rPr>
    </w:lvl>
    <w:lvl w:ilvl="3" w:tplc="9C9CA186" w:tentative="1">
      <w:start w:val="1"/>
      <w:numFmt w:val="bullet"/>
      <w:lvlText w:val="•"/>
      <w:lvlJc w:val="left"/>
      <w:pPr>
        <w:tabs>
          <w:tab w:val="num" w:pos="2880"/>
        </w:tabs>
        <w:ind w:left="2880" w:hanging="360"/>
      </w:pPr>
      <w:rPr>
        <w:rFonts w:ascii="Arial" w:hAnsi="Arial" w:hint="default"/>
      </w:rPr>
    </w:lvl>
    <w:lvl w:ilvl="4" w:tplc="2DF8F7EE" w:tentative="1">
      <w:start w:val="1"/>
      <w:numFmt w:val="bullet"/>
      <w:lvlText w:val="•"/>
      <w:lvlJc w:val="left"/>
      <w:pPr>
        <w:tabs>
          <w:tab w:val="num" w:pos="3600"/>
        </w:tabs>
        <w:ind w:left="3600" w:hanging="360"/>
      </w:pPr>
      <w:rPr>
        <w:rFonts w:ascii="Arial" w:hAnsi="Arial" w:hint="default"/>
      </w:rPr>
    </w:lvl>
    <w:lvl w:ilvl="5" w:tplc="1CA8E2DA" w:tentative="1">
      <w:start w:val="1"/>
      <w:numFmt w:val="bullet"/>
      <w:lvlText w:val="•"/>
      <w:lvlJc w:val="left"/>
      <w:pPr>
        <w:tabs>
          <w:tab w:val="num" w:pos="4320"/>
        </w:tabs>
        <w:ind w:left="4320" w:hanging="360"/>
      </w:pPr>
      <w:rPr>
        <w:rFonts w:ascii="Arial" w:hAnsi="Arial" w:hint="default"/>
      </w:rPr>
    </w:lvl>
    <w:lvl w:ilvl="6" w:tplc="78968452" w:tentative="1">
      <w:start w:val="1"/>
      <w:numFmt w:val="bullet"/>
      <w:lvlText w:val="•"/>
      <w:lvlJc w:val="left"/>
      <w:pPr>
        <w:tabs>
          <w:tab w:val="num" w:pos="5040"/>
        </w:tabs>
        <w:ind w:left="5040" w:hanging="360"/>
      </w:pPr>
      <w:rPr>
        <w:rFonts w:ascii="Arial" w:hAnsi="Arial" w:hint="default"/>
      </w:rPr>
    </w:lvl>
    <w:lvl w:ilvl="7" w:tplc="B5A88F78" w:tentative="1">
      <w:start w:val="1"/>
      <w:numFmt w:val="bullet"/>
      <w:lvlText w:val="•"/>
      <w:lvlJc w:val="left"/>
      <w:pPr>
        <w:tabs>
          <w:tab w:val="num" w:pos="5760"/>
        </w:tabs>
        <w:ind w:left="5760" w:hanging="360"/>
      </w:pPr>
      <w:rPr>
        <w:rFonts w:ascii="Arial" w:hAnsi="Arial" w:hint="default"/>
      </w:rPr>
    </w:lvl>
    <w:lvl w:ilvl="8" w:tplc="695434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053AD4"/>
    <w:multiLevelType w:val="hybridMultilevel"/>
    <w:tmpl w:val="0E2C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E20D3"/>
    <w:multiLevelType w:val="hybridMultilevel"/>
    <w:tmpl w:val="CDBE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B1F56"/>
    <w:multiLevelType w:val="hybridMultilevel"/>
    <w:tmpl w:val="A436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80235"/>
    <w:multiLevelType w:val="hybridMultilevel"/>
    <w:tmpl w:val="92E2888A"/>
    <w:lvl w:ilvl="0" w:tplc="B5725E1C">
      <w:start w:val="1"/>
      <w:numFmt w:val="bullet"/>
      <w:lvlText w:val="•"/>
      <w:lvlJc w:val="left"/>
      <w:pPr>
        <w:tabs>
          <w:tab w:val="num" w:pos="720"/>
        </w:tabs>
        <w:ind w:left="720" w:hanging="360"/>
      </w:pPr>
      <w:rPr>
        <w:rFonts w:ascii="Arial" w:hAnsi="Arial" w:hint="default"/>
      </w:rPr>
    </w:lvl>
    <w:lvl w:ilvl="1" w:tplc="F1E0B0B2" w:tentative="1">
      <w:start w:val="1"/>
      <w:numFmt w:val="bullet"/>
      <w:lvlText w:val="•"/>
      <w:lvlJc w:val="left"/>
      <w:pPr>
        <w:tabs>
          <w:tab w:val="num" w:pos="1440"/>
        </w:tabs>
        <w:ind w:left="1440" w:hanging="360"/>
      </w:pPr>
      <w:rPr>
        <w:rFonts w:ascii="Arial" w:hAnsi="Arial" w:hint="default"/>
      </w:rPr>
    </w:lvl>
    <w:lvl w:ilvl="2" w:tplc="2528F13E" w:tentative="1">
      <w:start w:val="1"/>
      <w:numFmt w:val="bullet"/>
      <w:lvlText w:val="•"/>
      <w:lvlJc w:val="left"/>
      <w:pPr>
        <w:tabs>
          <w:tab w:val="num" w:pos="2160"/>
        </w:tabs>
        <w:ind w:left="2160" w:hanging="360"/>
      </w:pPr>
      <w:rPr>
        <w:rFonts w:ascii="Arial" w:hAnsi="Arial" w:hint="default"/>
      </w:rPr>
    </w:lvl>
    <w:lvl w:ilvl="3" w:tplc="85B4E85A" w:tentative="1">
      <w:start w:val="1"/>
      <w:numFmt w:val="bullet"/>
      <w:lvlText w:val="•"/>
      <w:lvlJc w:val="left"/>
      <w:pPr>
        <w:tabs>
          <w:tab w:val="num" w:pos="2880"/>
        </w:tabs>
        <w:ind w:left="2880" w:hanging="360"/>
      </w:pPr>
      <w:rPr>
        <w:rFonts w:ascii="Arial" w:hAnsi="Arial" w:hint="default"/>
      </w:rPr>
    </w:lvl>
    <w:lvl w:ilvl="4" w:tplc="6C3CB72E" w:tentative="1">
      <w:start w:val="1"/>
      <w:numFmt w:val="bullet"/>
      <w:lvlText w:val="•"/>
      <w:lvlJc w:val="left"/>
      <w:pPr>
        <w:tabs>
          <w:tab w:val="num" w:pos="3600"/>
        </w:tabs>
        <w:ind w:left="3600" w:hanging="360"/>
      </w:pPr>
      <w:rPr>
        <w:rFonts w:ascii="Arial" w:hAnsi="Arial" w:hint="default"/>
      </w:rPr>
    </w:lvl>
    <w:lvl w:ilvl="5" w:tplc="03B20604" w:tentative="1">
      <w:start w:val="1"/>
      <w:numFmt w:val="bullet"/>
      <w:lvlText w:val="•"/>
      <w:lvlJc w:val="left"/>
      <w:pPr>
        <w:tabs>
          <w:tab w:val="num" w:pos="4320"/>
        </w:tabs>
        <w:ind w:left="4320" w:hanging="360"/>
      </w:pPr>
      <w:rPr>
        <w:rFonts w:ascii="Arial" w:hAnsi="Arial" w:hint="default"/>
      </w:rPr>
    </w:lvl>
    <w:lvl w:ilvl="6" w:tplc="3DDA34EE" w:tentative="1">
      <w:start w:val="1"/>
      <w:numFmt w:val="bullet"/>
      <w:lvlText w:val="•"/>
      <w:lvlJc w:val="left"/>
      <w:pPr>
        <w:tabs>
          <w:tab w:val="num" w:pos="5040"/>
        </w:tabs>
        <w:ind w:left="5040" w:hanging="360"/>
      </w:pPr>
      <w:rPr>
        <w:rFonts w:ascii="Arial" w:hAnsi="Arial" w:hint="default"/>
      </w:rPr>
    </w:lvl>
    <w:lvl w:ilvl="7" w:tplc="1EDE9BD4" w:tentative="1">
      <w:start w:val="1"/>
      <w:numFmt w:val="bullet"/>
      <w:lvlText w:val="•"/>
      <w:lvlJc w:val="left"/>
      <w:pPr>
        <w:tabs>
          <w:tab w:val="num" w:pos="5760"/>
        </w:tabs>
        <w:ind w:left="5760" w:hanging="360"/>
      </w:pPr>
      <w:rPr>
        <w:rFonts w:ascii="Arial" w:hAnsi="Arial" w:hint="default"/>
      </w:rPr>
    </w:lvl>
    <w:lvl w:ilvl="8" w:tplc="BD7CF3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AA6086"/>
    <w:multiLevelType w:val="hybridMultilevel"/>
    <w:tmpl w:val="A126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D1B83"/>
    <w:multiLevelType w:val="multilevel"/>
    <w:tmpl w:val="727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F3D60"/>
    <w:multiLevelType w:val="hybridMultilevel"/>
    <w:tmpl w:val="7EAC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A4328"/>
    <w:multiLevelType w:val="hybridMultilevel"/>
    <w:tmpl w:val="33B88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1756" w:hanging="360"/>
      </w:pPr>
      <w:rPr>
        <w:rFonts w:ascii="Wingdings" w:hAnsi="Wingdings" w:hint="default"/>
      </w:rPr>
    </w:lvl>
    <w:lvl w:ilvl="3" w:tplc="08090001" w:tentative="1">
      <w:start w:val="1"/>
      <w:numFmt w:val="bullet"/>
      <w:lvlText w:val=""/>
      <w:lvlJc w:val="left"/>
      <w:pPr>
        <w:ind w:left="2476" w:hanging="360"/>
      </w:pPr>
      <w:rPr>
        <w:rFonts w:ascii="Symbol" w:hAnsi="Symbol" w:hint="default"/>
      </w:rPr>
    </w:lvl>
    <w:lvl w:ilvl="4" w:tplc="08090003" w:tentative="1">
      <w:start w:val="1"/>
      <w:numFmt w:val="bullet"/>
      <w:lvlText w:val="o"/>
      <w:lvlJc w:val="left"/>
      <w:pPr>
        <w:ind w:left="3196" w:hanging="360"/>
      </w:pPr>
      <w:rPr>
        <w:rFonts w:ascii="Courier New" w:hAnsi="Courier New" w:cs="Courier New" w:hint="default"/>
      </w:rPr>
    </w:lvl>
    <w:lvl w:ilvl="5" w:tplc="08090005" w:tentative="1">
      <w:start w:val="1"/>
      <w:numFmt w:val="bullet"/>
      <w:lvlText w:val=""/>
      <w:lvlJc w:val="left"/>
      <w:pPr>
        <w:ind w:left="3916" w:hanging="360"/>
      </w:pPr>
      <w:rPr>
        <w:rFonts w:ascii="Wingdings" w:hAnsi="Wingdings" w:hint="default"/>
      </w:rPr>
    </w:lvl>
    <w:lvl w:ilvl="6" w:tplc="08090001" w:tentative="1">
      <w:start w:val="1"/>
      <w:numFmt w:val="bullet"/>
      <w:lvlText w:val=""/>
      <w:lvlJc w:val="left"/>
      <w:pPr>
        <w:ind w:left="4636" w:hanging="360"/>
      </w:pPr>
      <w:rPr>
        <w:rFonts w:ascii="Symbol" w:hAnsi="Symbol" w:hint="default"/>
      </w:rPr>
    </w:lvl>
    <w:lvl w:ilvl="7" w:tplc="08090003" w:tentative="1">
      <w:start w:val="1"/>
      <w:numFmt w:val="bullet"/>
      <w:lvlText w:val="o"/>
      <w:lvlJc w:val="left"/>
      <w:pPr>
        <w:ind w:left="5356" w:hanging="360"/>
      </w:pPr>
      <w:rPr>
        <w:rFonts w:ascii="Courier New" w:hAnsi="Courier New" w:cs="Courier New" w:hint="default"/>
      </w:rPr>
    </w:lvl>
    <w:lvl w:ilvl="8" w:tplc="08090005" w:tentative="1">
      <w:start w:val="1"/>
      <w:numFmt w:val="bullet"/>
      <w:lvlText w:val=""/>
      <w:lvlJc w:val="left"/>
      <w:pPr>
        <w:ind w:left="6076" w:hanging="360"/>
      </w:pPr>
      <w:rPr>
        <w:rFonts w:ascii="Wingdings" w:hAnsi="Wingdings" w:hint="default"/>
      </w:rPr>
    </w:lvl>
  </w:abstractNum>
  <w:abstractNum w:abstractNumId="25" w15:restartNumberingAfterBreak="0">
    <w:nsid w:val="7C1C0C1C"/>
    <w:multiLevelType w:val="hybridMultilevel"/>
    <w:tmpl w:val="EF1E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16"/>
  </w:num>
  <w:num w:numId="5">
    <w:abstractNumId w:val="7"/>
  </w:num>
  <w:num w:numId="6">
    <w:abstractNumId w:val="8"/>
  </w:num>
  <w:num w:numId="7">
    <w:abstractNumId w:val="9"/>
  </w:num>
  <w:num w:numId="8">
    <w:abstractNumId w:val="3"/>
  </w:num>
  <w:num w:numId="9">
    <w:abstractNumId w:val="10"/>
  </w:num>
  <w:num w:numId="10">
    <w:abstractNumId w:val="24"/>
  </w:num>
  <w:num w:numId="11">
    <w:abstractNumId w:val="1"/>
  </w:num>
  <w:num w:numId="12">
    <w:abstractNumId w:val="6"/>
  </w:num>
  <w:num w:numId="13">
    <w:abstractNumId w:val="25"/>
  </w:num>
  <w:num w:numId="14">
    <w:abstractNumId w:val="12"/>
  </w:num>
  <w:num w:numId="15">
    <w:abstractNumId w:val="18"/>
  </w:num>
  <w:num w:numId="16">
    <w:abstractNumId w:val="5"/>
  </w:num>
  <w:num w:numId="17">
    <w:abstractNumId w:val="2"/>
  </w:num>
  <w:num w:numId="18">
    <w:abstractNumId w:val="0"/>
  </w:num>
  <w:num w:numId="19">
    <w:abstractNumId w:val="22"/>
  </w:num>
  <w:num w:numId="20">
    <w:abstractNumId w:val="13"/>
  </w:num>
  <w:num w:numId="21">
    <w:abstractNumId w:val="19"/>
  </w:num>
  <w:num w:numId="22">
    <w:abstractNumId w:val="17"/>
  </w:num>
  <w:num w:numId="23">
    <w:abstractNumId w:val="11"/>
  </w:num>
  <w:num w:numId="24">
    <w:abstractNumId w:val="2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25"/>
    <w:rsid w:val="000E76B6"/>
    <w:rsid w:val="00145393"/>
    <w:rsid w:val="00163ACC"/>
    <w:rsid w:val="00227458"/>
    <w:rsid w:val="00390938"/>
    <w:rsid w:val="00571E3B"/>
    <w:rsid w:val="006314A4"/>
    <w:rsid w:val="00662F6E"/>
    <w:rsid w:val="00685325"/>
    <w:rsid w:val="008B4C60"/>
    <w:rsid w:val="008D7851"/>
    <w:rsid w:val="00987448"/>
    <w:rsid w:val="009A69F2"/>
    <w:rsid w:val="009E587B"/>
    <w:rsid w:val="00B92514"/>
    <w:rsid w:val="00BB103A"/>
    <w:rsid w:val="00C771DA"/>
    <w:rsid w:val="00DA0286"/>
    <w:rsid w:val="00E244E1"/>
    <w:rsid w:val="00EB7C9A"/>
    <w:rsid w:val="00F6311E"/>
    <w:rsid w:val="00FA1666"/>
    <w:rsid w:val="00FF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C213"/>
  <w15:chartTrackingRefBased/>
  <w15:docId w15:val="{672548C9-D9E8-4CD6-87AE-C1FB4A03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7458"/>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2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85325"/>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D7851"/>
    <w:rPr>
      <w:color w:val="0563C1" w:themeColor="hyperlink"/>
      <w:u w:val="single"/>
    </w:rPr>
  </w:style>
  <w:style w:type="character" w:styleId="UnresolvedMention">
    <w:name w:val="Unresolved Mention"/>
    <w:basedOn w:val="DefaultParagraphFont"/>
    <w:uiPriority w:val="99"/>
    <w:semiHidden/>
    <w:unhideWhenUsed/>
    <w:rsid w:val="008D7851"/>
    <w:rPr>
      <w:color w:val="808080"/>
      <w:shd w:val="clear" w:color="auto" w:fill="E6E6E6"/>
    </w:rPr>
  </w:style>
  <w:style w:type="paragraph" w:styleId="Header">
    <w:name w:val="header"/>
    <w:basedOn w:val="Normal"/>
    <w:link w:val="HeaderChar"/>
    <w:uiPriority w:val="99"/>
    <w:unhideWhenUsed/>
    <w:rsid w:val="008B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C60"/>
  </w:style>
  <w:style w:type="paragraph" w:styleId="Footer">
    <w:name w:val="footer"/>
    <w:basedOn w:val="Normal"/>
    <w:link w:val="FooterChar"/>
    <w:uiPriority w:val="99"/>
    <w:unhideWhenUsed/>
    <w:rsid w:val="008B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60"/>
  </w:style>
  <w:style w:type="character" w:customStyle="1" w:styleId="Heading1Char">
    <w:name w:val="Heading 1 Char"/>
    <w:basedOn w:val="DefaultParagraphFont"/>
    <w:link w:val="Heading1"/>
    <w:rsid w:val="00227458"/>
    <w:rPr>
      <w:rFonts w:ascii="Arial" w:eastAsia="Times New Roman" w:hAnsi="Arial" w:cs="Times New Roman"/>
      <w:b/>
      <w:bCs/>
      <w:sz w:val="24"/>
      <w:szCs w:val="24"/>
    </w:rPr>
  </w:style>
  <w:style w:type="table" w:styleId="TableGrid">
    <w:name w:val="Table Grid"/>
    <w:basedOn w:val="TableNormal"/>
    <w:uiPriority w:val="59"/>
    <w:rsid w:val="0039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128865606">
      <w:bodyDiv w:val="1"/>
      <w:marLeft w:val="0"/>
      <w:marRight w:val="0"/>
      <w:marTop w:val="0"/>
      <w:marBottom w:val="0"/>
      <w:divBdr>
        <w:top w:val="none" w:sz="0" w:space="0" w:color="auto"/>
        <w:left w:val="none" w:sz="0" w:space="0" w:color="auto"/>
        <w:bottom w:val="none" w:sz="0" w:space="0" w:color="auto"/>
        <w:right w:val="none" w:sz="0" w:space="0" w:color="auto"/>
      </w:divBdr>
      <w:divsChild>
        <w:div w:id="1423142868">
          <w:marLeft w:val="274"/>
          <w:marRight w:val="0"/>
          <w:marTop w:val="150"/>
          <w:marBottom w:val="0"/>
          <w:divBdr>
            <w:top w:val="none" w:sz="0" w:space="0" w:color="auto"/>
            <w:left w:val="none" w:sz="0" w:space="0" w:color="auto"/>
            <w:bottom w:val="none" w:sz="0" w:space="0" w:color="auto"/>
            <w:right w:val="none" w:sz="0" w:space="0" w:color="auto"/>
          </w:divBdr>
        </w:div>
        <w:div w:id="53087589">
          <w:marLeft w:val="274"/>
          <w:marRight w:val="0"/>
          <w:marTop w:val="150"/>
          <w:marBottom w:val="0"/>
          <w:divBdr>
            <w:top w:val="none" w:sz="0" w:space="0" w:color="auto"/>
            <w:left w:val="none" w:sz="0" w:space="0" w:color="auto"/>
            <w:bottom w:val="none" w:sz="0" w:space="0" w:color="auto"/>
            <w:right w:val="none" w:sz="0" w:space="0" w:color="auto"/>
          </w:divBdr>
        </w:div>
        <w:div w:id="571892839">
          <w:marLeft w:val="274"/>
          <w:marRight w:val="0"/>
          <w:marTop w:val="150"/>
          <w:marBottom w:val="0"/>
          <w:divBdr>
            <w:top w:val="none" w:sz="0" w:space="0" w:color="auto"/>
            <w:left w:val="none" w:sz="0" w:space="0" w:color="auto"/>
            <w:bottom w:val="none" w:sz="0" w:space="0" w:color="auto"/>
            <w:right w:val="none" w:sz="0" w:space="0" w:color="auto"/>
          </w:divBdr>
        </w:div>
        <w:div w:id="691876523">
          <w:marLeft w:val="274"/>
          <w:marRight w:val="0"/>
          <w:marTop w:val="150"/>
          <w:marBottom w:val="0"/>
          <w:divBdr>
            <w:top w:val="none" w:sz="0" w:space="0" w:color="auto"/>
            <w:left w:val="none" w:sz="0" w:space="0" w:color="auto"/>
            <w:bottom w:val="none" w:sz="0" w:space="0" w:color="auto"/>
            <w:right w:val="none" w:sz="0" w:space="0" w:color="auto"/>
          </w:divBdr>
        </w:div>
        <w:div w:id="1499618592">
          <w:marLeft w:val="274"/>
          <w:marRight w:val="0"/>
          <w:marTop w:val="150"/>
          <w:marBottom w:val="0"/>
          <w:divBdr>
            <w:top w:val="none" w:sz="0" w:space="0" w:color="auto"/>
            <w:left w:val="none" w:sz="0" w:space="0" w:color="auto"/>
            <w:bottom w:val="none" w:sz="0" w:space="0" w:color="auto"/>
            <w:right w:val="none" w:sz="0" w:space="0" w:color="auto"/>
          </w:divBdr>
        </w:div>
        <w:div w:id="389813891">
          <w:marLeft w:val="274"/>
          <w:marRight w:val="0"/>
          <w:marTop w:val="150"/>
          <w:marBottom w:val="0"/>
          <w:divBdr>
            <w:top w:val="none" w:sz="0" w:space="0" w:color="auto"/>
            <w:left w:val="none" w:sz="0" w:space="0" w:color="auto"/>
            <w:bottom w:val="none" w:sz="0" w:space="0" w:color="auto"/>
            <w:right w:val="none" w:sz="0" w:space="0" w:color="auto"/>
          </w:divBdr>
        </w:div>
        <w:div w:id="1432236406">
          <w:marLeft w:val="274"/>
          <w:marRight w:val="0"/>
          <w:marTop w:val="150"/>
          <w:marBottom w:val="0"/>
          <w:divBdr>
            <w:top w:val="none" w:sz="0" w:space="0" w:color="auto"/>
            <w:left w:val="none" w:sz="0" w:space="0" w:color="auto"/>
            <w:bottom w:val="none" w:sz="0" w:space="0" w:color="auto"/>
            <w:right w:val="none" w:sz="0" w:space="0" w:color="auto"/>
          </w:divBdr>
        </w:div>
        <w:div w:id="465778540">
          <w:marLeft w:val="274"/>
          <w:marRight w:val="0"/>
          <w:marTop w:val="150"/>
          <w:marBottom w:val="0"/>
          <w:divBdr>
            <w:top w:val="none" w:sz="0" w:space="0" w:color="auto"/>
            <w:left w:val="none" w:sz="0" w:space="0" w:color="auto"/>
            <w:bottom w:val="none" w:sz="0" w:space="0" w:color="auto"/>
            <w:right w:val="none" w:sz="0" w:space="0" w:color="auto"/>
          </w:divBdr>
        </w:div>
        <w:div w:id="1009596800">
          <w:marLeft w:val="274"/>
          <w:marRight w:val="0"/>
          <w:marTop w:val="150"/>
          <w:marBottom w:val="0"/>
          <w:divBdr>
            <w:top w:val="none" w:sz="0" w:space="0" w:color="auto"/>
            <w:left w:val="none" w:sz="0" w:space="0" w:color="auto"/>
            <w:bottom w:val="none" w:sz="0" w:space="0" w:color="auto"/>
            <w:right w:val="none" w:sz="0" w:space="0" w:color="auto"/>
          </w:divBdr>
        </w:div>
      </w:divsChild>
    </w:div>
    <w:div w:id="130028552">
      <w:bodyDiv w:val="1"/>
      <w:marLeft w:val="0"/>
      <w:marRight w:val="0"/>
      <w:marTop w:val="0"/>
      <w:marBottom w:val="0"/>
      <w:divBdr>
        <w:top w:val="none" w:sz="0" w:space="0" w:color="auto"/>
        <w:left w:val="none" w:sz="0" w:space="0" w:color="auto"/>
        <w:bottom w:val="none" w:sz="0" w:space="0" w:color="auto"/>
        <w:right w:val="none" w:sz="0" w:space="0" w:color="auto"/>
      </w:divBdr>
      <w:divsChild>
        <w:div w:id="499274034">
          <w:marLeft w:val="0"/>
          <w:marRight w:val="0"/>
          <w:marTop w:val="0"/>
          <w:marBottom w:val="0"/>
          <w:divBdr>
            <w:top w:val="none" w:sz="0" w:space="0" w:color="auto"/>
            <w:left w:val="none" w:sz="0" w:space="0" w:color="auto"/>
            <w:bottom w:val="none" w:sz="0" w:space="0" w:color="auto"/>
            <w:right w:val="none" w:sz="0" w:space="0" w:color="auto"/>
          </w:divBdr>
          <w:divsChild>
            <w:div w:id="1673604347">
              <w:marLeft w:val="225"/>
              <w:marRight w:val="225"/>
              <w:marTop w:val="0"/>
              <w:marBottom w:val="225"/>
              <w:divBdr>
                <w:top w:val="none" w:sz="0" w:space="0" w:color="auto"/>
                <w:left w:val="none" w:sz="0" w:space="0" w:color="auto"/>
                <w:bottom w:val="none" w:sz="0" w:space="0" w:color="auto"/>
                <w:right w:val="none" w:sz="0" w:space="0" w:color="auto"/>
              </w:divBdr>
              <w:divsChild>
                <w:div w:id="1991127523">
                  <w:marLeft w:val="0"/>
                  <w:marRight w:val="0"/>
                  <w:marTop w:val="0"/>
                  <w:marBottom w:val="0"/>
                  <w:divBdr>
                    <w:top w:val="none" w:sz="0" w:space="0" w:color="auto"/>
                    <w:left w:val="none" w:sz="0" w:space="0" w:color="auto"/>
                    <w:bottom w:val="none" w:sz="0" w:space="0" w:color="auto"/>
                    <w:right w:val="none" w:sz="0" w:space="0" w:color="auto"/>
                  </w:divBdr>
                  <w:divsChild>
                    <w:div w:id="19824285">
                      <w:marLeft w:val="0"/>
                      <w:marRight w:val="0"/>
                      <w:marTop w:val="0"/>
                      <w:marBottom w:val="0"/>
                      <w:divBdr>
                        <w:top w:val="none" w:sz="0" w:space="0" w:color="auto"/>
                        <w:left w:val="none" w:sz="0" w:space="0" w:color="auto"/>
                        <w:bottom w:val="none" w:sz="0" w:space="0" w:color="auto"/>
                        <w:right w:val="none" w:sz="0" w:space="0" w:color="auto"/>
                      </w:divBdr>
                      <w:divsChild>
                        <w:div w:id="948583448">
                          <w:marLeft w:val="0"/>
                          <w:marRight w:val="0"/>
                          <w:marTop w:val="300"/>
                          <w:marBottom w:val="300"/>
                          <w:divBdr>
                            <w:top w:val="none" w:sz="0" w:space="0" w:color="auto"/>
                            <w:left w:val="none" w:sz="0" w:space="0" w:color="auto"/>
                            <w:bottom w:val="none" w:sz="0" w:space="0" w:color="auto"/>
                            <w:right w:val="none" w:sz="0" w:space="0" w:color="auto"/>
                          </w:divBdr>
                          <w:divsChild>
                            <w:div w:id="2085880597">
                              <w:marLeft w:val="0"/>
                              <w:marRight w:val="0"/>
                              <w:marTop w:val="0"/>
                              <w:marBottom w:val="0"/>
                              <w:divBdr>
                                <w:top w:val="none" w:sz="0" w:space="0" w:color="auto"/>
                                <w:left w:val="none" w:sz="0" w:space="0" w:color="auto"/>
                                <w:bottom w:val="none" w:sz="0" w:space="0" w:color="auto"/>
                                <w:right w:val="none" w:sz="0" w:space="0" w:color="auto"/>
                              </w:divBdr>
                              <w:divsChild>
                                <w:div w:id="2078241106">
                                  <w:marLeft w:val="0"/>
                                  <w:marRight w:val="0"/>
                                  <w:marTop w:val="600"/>
                                  <w:marBottom w:val="0"/>
                                  <w:divBdr>
                                    <w:top w:val="single" w:sz="6" w:space="8" w:color="E9E9E9"/>
                                    <w:left w:val="single" w:sz="6" w:space="23" w:color="E9E9E9"/>
                                    <w:bottom w:val="single" w:sz="6" w:space="23" w:color="E9E9E9"/>
                                    <w:right w:val="single" w:sz="6" w:space="23" w:color="E9E9E9"/>
                                  </w:divBdr>
                                  <w:divsChild>
                                    <w:div w:id="1861896504">
                                      <w:marLeft w:val="0"/>
                                      <w:marRight w:val="0"/>
                                      <w:marTop w:val="450"/>
                                      <w:marBottom w:val="0"/>
                                      <w:divBdr>
                                        <w:top w:val="none" w:sz="0" w:space="0" w:color="auto"/>
                                        <w:left w:val="none" w:sz="0" w:space="0" w:color="auto"/>
                                        <w:bottom w:val="none" w:sz="0" w:space="0" w:color="auto"/>
                                        <w:right w:val="none" w:sz="0" w:space="0" w:color="auto"/>
                                      </w:divBdr>
                                      <w:divsChild>
                                        <w:div w:id="857432470">
                                          <w:marLeft w:val="0"/>
                                          <w:marRight w:val="0"/>
                                          <w:marTop w:val="150"/>
                                          <w:marBottom w:val="0"/>
                                          <w:divBdr>
                                            <w:top w:val="none" w:sz="0" w:space="0" w:color="auto"/>
                                            <w:left w:val="none" w:sz="0" w:space="0" w:color="auto"/>
                                            <w:bottom w:val="none" w:sz="0" w:space="0" w:color="auto"/>
                                            <w:right w:val="none" w:sz="0" w:space="0" w:color="auto"/>
                                          </w:divBdr>
                                          <w:divsChild>
                                            <w:div w:id="1627395408">
                                              <w:marLeft w:val="0"/>
                                              <w:marRight w:val="0"/>
                                              <w:marTop w:val="0"/>
                                              <w:marBottom w:val="0"/>
                                              <w:divBdr>
                                                <w:top w:val="none" w:sz="0" w:space="0" w:color="auto"/>
                                                <w:left w:val="none" w:sz="0" w:space="0" w:color="auto"/>
                                                <w:bottom w:val="none" w:sz="0" w:space="0" w:color="auto"/>
                                                <w:right w:val="none" w:sz="0" w:space="0" w:color="auto"/>
                                              </w:divBdr>
                                              <w:divsChild>
                                                <w:div w:id="1533496568">
                                                  <w:marLeft w:val="0"/>
                                                  <w:marRight w:val="0"/>
                                                  <w:marTop w:val="300"/>
                                                  <w:marBottom w:val="0"/>
                                                  <w:divBdr>
                                                    <w:top w:val="none" w:sz="0" w:space="0" w:color="auto"/>
                                                    <w:left w:val="none" w:sz="0" w:space="0" w:color="auto"/>
                                                    <w:bottom w:val="none" w:sz="0" w:space="0" w:color="auto"/>
                                                    <w:right w:val="none" w:sz="0" w:space="0" w:color="auto"/>
                                                  </w:divBdr>
                                                  <w:divsChild>
                                                    <w:div w:id="1571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77041">
      <w:bodyDiv w:val="1"/>
      <w:marLeft w:val="0"/>
      <w:marRight w:val="0"/>
      <w:marTop w:val="0"/>
      <w:marBottom w:val="0"/>
      <w:divBdr>
        <w:top w:val="none" w:sz="0" w:space="0" w:color="auto"/>
        <w:left w:val="none" w:sz="0" w:space="0" w:color="auto"/>
        <w:bottom w:val="none" w:sz="0" w:space="0" w:color="auto"/>
        <w:right w:val="none" w:sz="0" w:space="0" w:color="auto"/>
      </w:divBdr>
      <w:divsChild>
        <w:div w:id="1183012777">
          <w:marLeft w:val="0"/>
          <w:marRight w:val="0"/>
          <w:marTop w:val="0"/>
          <w:marBottom w:val="0"/>
          <w:divBdr>
            <w:top w:val="none" w:sz="0" w:space="0" w:color="auto"/>
            <w:left w:val="none" w:sz="0" w:space="0" w:color="auto"/>
            <w:bottom w:val="none" w:sz="0" w:space="0" w:color="auto"/>
            <w:right w:val="none" w:sz="0" w:space="0" w:color="auto"/>
          </w:divBdr>
          <w:divsChild>
            <w:div w:id="1762872344">
              <w:marLeft w:val="225"/>
              <w:marRight w:val="225"/>
              <w:marTop w:val="0"/>
              <w:marBottom w:val="225"/>
              <w:divBdr>
                <w:top w:val="none" w:sz="0" w:space="0" w:color="auto"/>
                <w:left w:val="none" w:sz="0" w:space="0" w:color="auto"/>
                <w:bottom w:val="none" w:sz="0" w:space="0" w:color="auto"/>
                <w:right w:val="none" w:sz="0" w:space="0" w:color="auto"/>
              </w:divBdr>
              <w:divsChild>
                <w:div w:id="1107967513">
                  <w:marLeft w:val="0"/>
                  <w:marRight w:val="0"/>
                  <w:marTop w:val="0"/>
                  <w:marBottom w:val="0"/>
                  <w:divBdr>
                    <w:top w:val="none" w:sz="0" w:space="0" w:color="auto"/>
                    <w:left w:val="none" w:sz="0" w:space="0" w:color="auto"/>
                    <w:bottom w:val="none" w:sz="0" w:space="0" w:color="auto"/>
                    <w:right w:val="none" w:sz="0" w:space="0" w:color="auto"/>
                  </w:divBdr>
                  <w:divsChild>
                    <w:div w:id="869146167">
                      <w:marLeft w:val="0"/>
                      <w:marRight w:val="0"/>
                      <w:marTop w:val="0"/>
                      <w:marBottom w:val="0"/>
                      <w:divBdr>
                        <w:top w:val="none" w:sz="0" w:space="0" w:color="auto"/>
                        <w:left w:val="none" w:sz="0" w:space="0" w:color="auto"/>
                        <w:bottom w:val="none" w:sz="0" w:space="0" w:color="auto"/>
                        <w:right w:val="none" w:sz="0" w:space="0" w:color="auto"/>
                      </w:divBdr>
                      <w:divsChild>
                        <w:div w:id="1427724816">
                          <w:marLeft w:val="0"/>
                          <w:marRight w:val="0"/>
                          <w:marTop w:val="300"/>
                          <w:marBottom w:val="300"/>
                          <w:divBdr>
                            <w:top w:val="none" w:sz="0" w:space="0" w:color="auto"/>
                            <w:left w:val="none" w:sz="0" w:space="0" w:color="auto"/>
                            <w:bottom w:val="none" w:sz="0" w:space="0" w:color="auto"/>
                            <w:right w:val="none" w:sz="0" w:space="0" w:color="auto"/>
                          </w:divBdr>
                          <w:divsChild>
                            <w:div w:id="597760868">
                              <w:marLeft w:val="0"/>
                              <w:marRight w:val="0"/>
                              <w:marTop w:val="0"/>
                              <w:marBottom w:val="0"/>
                              <w:divBdr>
                                <w:top w:val="none" w:sz="0" w:space="0" w:color="auto"/>
                                <w:left w:val="none" w:sz="0" w:space="0" w:color="auto"/>
                                <w:bottom w:val="none" w:sz="0" w:space="0" w:color="auto"/>
                                <w:right w:val="none" w:sz="0" w:space="0" w:color="auto"/>
                              </w:divBdr>
                              <w:divsChild>
                                <w:div w:id="1826316803">
                                  <w:marLeft w:val="0"/>
                                  <w:marRight w:val="0"/>
                                  <w:marTop w:val="0"/>
                                  <w:marBottom w:val="0"/>
                                  <w:divBdr>
                                    <w:top w:val="none" w:sz="0" w:space="0" w:color="auto"/>
                                    <w:left w:val="none" w:sz="0" w:space="0" w:color="auto"/>
                                    <w:bottom w:val="none" w:sz="0" w:space="0" w:color="auto"/>
                                    <w:right w:val="none" w:sz="0" w:space="0" w:color="auto"/>
                                  </w:divBdr>
                                  <w:divsChild>
                                    <w:div w:id="9240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455200">
      <w:bodyDiv w:val="1"/>
      <w:marLeft w:val="0"/>
      <w:marRight w:val="0"/>
      <w:marTop w:val="0"/>
      <w:marBottom w:val="0"/>
      <w:divBdr>
        <w:top w:val="none" w:sz="0" w:space="0" w:color="auto"/>
        <w:left w:val="none" w:sz="0" w:space="0" w:color="auto"/>
        <w:bottom w:val="none" w:sz="0" w:space="0" w:color="auto"/>
        <w:right w:val="none" w:sz="0" w:space="0" w:color="auto"/>
      </w:divBdr>
      <w:divsChild>
        <w:div w:id="784075875">
          <w:marLeft w:val="274"/>
          <w:marRight w:val="0"/>
          <w:marTop w:val="150"/>
          <w:marBottom w:val="0"/>
          <w:divBdr>
            <w:top w:val="none" w:sz="0" w:space="0" w:color="auto"/>
            <w:left w:val="none" w:sz="0" w:space="0" w:color="auto"/>
            <w:bottom w:val="none" w:sz="0" w:space="0" w:color="auto"/>
            <w:right w:val="none" w:sz="0" w:space="0" w:color="auto"/>
          </w:divBdr>
        </w:div>
        <w:div w:id="1661621067">
          <w:marLeft w:val="274"/>
          <w:marRight w:val="0"/>
          <w:marTop w:val="150"/>
          <w:marBottom w:val="0"/>
          <w:divBdr>
            <w:top w:val="none" w:sz="0" w:space="0" w:color="auto"/>
            <w:left w:val="none" w:sz="0" w:space="0" w:color="auto"/>
            <w:bottom w:val="none" w:sz="0" w:space="0" w:color="auto"/>
            <w:right w:val="none" w:sz="0" w:space="0" w:color="auto"/>
          </w:divBdr>
        </w:div>
        <w:div w:id="1166433186">
          <w:marLeft w:val="274"/>
          <w:marRight w:val="0"/>
          <w:marTop w:val="150"/>
          <w:marBottom w:val="0"/>
          <w:divBdr>
            <w:top w:val="none" w:sz="0" w:space="0" w:color="auto"/>
            <w:left w:val="none" w:sz="0" w:space="0" w:color="auto"/>
            <w:bottom w:val="none" w:sz="0" w:space="0" w:color="auto"/>
            <w:right w:val="none" w:sz="0" w:space="0" w:color="auto"/>
          </w:divBdr>
        </w:div>
        <w:div w:id="442387280">
          <w:marLeft w:val="274"/>
          <w:marRight w:val="0"/>
          <w:marTop w:val="150"/>
          <w:marBottom w:val="0"/>
          <w:divBdr>
            <w:top w:val="none" w:sz="0" w:space="0" w:color="auto"/>
            <w:left w:val="none" w:sz="0" w:space="0" w:color="auto"/>
            <w:bottom w:val="none" w:sz="0" w:space="0" w:color="auto"/>
            <w:right w:val="none" w:sz="0" w:space="0" w:color="auto"/>
          </w:divBdr>
        </w:div>
        <w:div w:id="1787842909">
          <w:marLeft w:val="274"/>
          <w:marRight w:val="0"/>
          <w:marTop w:val="150"/>
          <w:marBottom w:val="0"/>
          <w:divBdr>
            <w:top w:val="none" w:sz="0" w:space="0" w:color="auto"/>
            <w:left w:val="none" w:sz="0" w:space="0" w:color="auto"/>
            <w:bottom w:val="none" w:sz="0" w:space="0" w:color="auto"/>
            <w:right w:val="none" w:sz="0" w:space="0" w:color="auto"/>
          </w:divBdr>
        </w:div>
        <w:div w:id="1450323452">
          <w:marLeft w:val="274"/>
          <w:marRight w:val="0"/>
          <w:marTop w:val="150"/>
          <w:marBottom w:val="0"/>
          <w:divBdr>
            <w:top w:val="none" w:sz="0" w:space="0" w:color="auto"/>
            <w:left w:val="none" w:sz="0" w:space="0" w:color="auto"/>
            <w:bottom w:val="none" w:sz="0" w:space="0" w:color="auto"/>
            <w:right w:val="none" w:sz="0" w:space="0" w:color="auto"/>
          </w:divBdr>
        </w:div>
        <w:div w:id="739135826">
          <w:marLeft w:val="274"/>
          <w:marRight w:val="0"/>
          <w:marTop w:val="150"/>
          <w:marBottom w:val="0"/>
          <w:divBdr>
            <w:top w:val="none" w:sz="0" w:space="0" w:color="auto"/>
            <w:left w:val="none" w:sz="0" w:space="0" w:color="auto"/>
            <w:bottom w:val="none" w:sz="0" w:space="0" w:color="auto"/>
            <w:right w:val="none" w:sz="0" w:space="0" w:color="auto"/>
          </w:divBdr>
        </w:div>
        <w:div w:id="2056006459">
          <w:marLeft w:val="274"/>
          <w:marRight w:val="0"/>
          <w:marTop w:val="150"/>
          <w:marBottom w:val="0"/>
          <w:divBdr>
            <w:top w:val="none" w:sz="0" w:space="0" w:color="auto"/>
            <w:left w:val="none" w:sz="0" w:space="0" w:color="auto"/>
            <w:bottom w:val="none" w:sz="0" w:space="0" w:color="auto"/>
            <w:right w:val="none" w:sz="0" w:space="0" w:color="auto"/>
          </w:divBdr>
        </w:div>
        <w:div w:id="731537655">
          <w:marLeft w:val="274"/>
          <w:marRight w:val="0"/>
          <w:marTop w:val="150"/>
          <w:marBottom w:val="0"/>
          <w:divBdr>
            <w:top w:val="none" w:sz="0" w:space="0" w:color="auto"/>
            <w:left w:val="none" w:sz="0" w:space="0" w:color="auto"/>
            <w:bottom w:val="none" w:sz="0" w:space="0" w:color="auto"/>
            <w:right w:val="none" w:sz="0" w:space="0" w:color="auto"/>
          </w:divBdr>
        </w:div>
      </w:divsChild>
    </w:div>
    <w:div w:id="1472793500">
      <w:bodyDiv w:val="1"/>
      <w:marLeft w:val="0"/>
      <w:marRight w:val="0"/>
      <w:marTop w:val="0"/>
      <w:marBottom w:val="0"/>
      <w:divBdr>
        <w:top w:val="none" w:sz="0" w:space="0" w:color="auto"/>
        <w:left w:val="none" w:sz="0" w:space="0" w:color="auto"/>
        <w:bottom w:val="none" w:sz="0" w:space="0" w:color="auto"/>
        <w:right w:val="none" w:sz="0" w:space="0" w:color="auto"/>
      </w:divBdr>
    </w:div>
    <w:div w:id="1543982773">
      <w:bodyDiv w:val="1"/>
      <w:marLeft w:val="0"/>
      <w:marRight w:val="0"/>
      <w:marTop w:val="0"/>
      <w:marBottom w:val="0"/>
      <w:divBdr>
        <w:top w:val="none" w:sz="0" w:space="0" w:color="auto"/>
        <w:left w:val="none" w:sz="0" w:space="0" w:color="auto"/>
        <w:bottom w:val="none" w:sz="0" w:space="0" w:color="auto"/>
        <w:right w:val="none" w:sz="0" w:space="0" w:color="auto"/>
      </w:divBdr>
    </w:div>
    <w:div w:id="1803646443">
      <w:bodyDiv w:val="1"/>
      <w:marLeft w:val="0"/>
      <w:marRight w:val="0"/>
      <w:marTop w:val="0"/>
      <w:marBottom w:val="0"/>
      <w:divBdr>
        <w:top w:val="none" w:sz="0" w:space="0" w:color="auto"/>
        <w:left w:val="none" w:sz="0" w:space="0" w:color="auto"/>
        <w:bottom w:val="none" w:sz="0" w:space="0" w:color="auto"/>
        <w:right w:val="none" w:sz="0" w:space="0" w:color="auto"/>
      </w:divBdr>
      <w:divsChild>
        <w:div w:id="1620453850">
          <w:marLeft w:val="274"/>
          <w:marRight w:val="0"/>
          <w:marTop w:val="150"/>
          <w:marBottom w:val="0"/>
          <w:divBdr>
            <w:top w:val="none" w:sz="0" w:space="0" w:color="auto"/>
            <w:left w:val="none" w:sz="0" w:space="0" w:color="auto"/>
            <w:bottom w:val="none" w:sz="0" w:space="0" w:color="auto"/>
            <w:right w:val="none" w:sz="0" w:space="0" w:color="auto"/>
          </w:divBdr>
        </w:div>
        <w:div w:id="847016733">
          <w:marLeft w:val="274"/>
          <w:marRight w:val="0"/>
          <w:marTop w:val="150"/>
          <w:marBottom w:val="0"/>
          <w:divBdr>
            <w:top w:val="none" w:sz="0" w:space="0" w:color="auto"/>
            <w:left w:val="none" w:sz="0" w:space="0" w:color="auto"/>
            <w:bottom w:val="none" w:sz="0" w:space="0" w:color="auto"/>
            <w:right w:val="none" w:sz="0" w:space="0" w:color="auto"/>
          </w:divBdr>
        </w:div>
        <w:div w:id="288898979">
          <w:marLeft w:val="274"/>
          <w:marRight w:val="0"/>
          <w:marTop w:val="150"/>
          <w:marBottom w:val="0"/>
          <w:divBdr>
            <w:top w:val="none" w:sz="0" w:space="0" w:color="auto"/>
            <w:left w:val="none" w:sz="0" w:space="0" w:color="auto"/>
            <w:bottom w:val="none" w:sz="0" w:space="0" w:color="auto"/>
            <w:right w:val="none" w:sz="0" w:space="0" w:color="auto"/>
          </w:divBdr>
        </w:div>
        <w:div w:id="1773435226">
          <w:marLeft w:val="274"/>
          <w:marRight w:val="0"/>
          <w:marTop w:val="150"/>
          <w:marBottom w:val="0"/>
          <w:divBdr>
            <w:top w:val="none" w:sz="0" w:space="0" w:color="auto"/>
            <w:left w:val="none" w:sz="0" w:space="0" w:color="auto"/>
            <w:bottom w:val="none" w:sz="0" w:space="0" w:color="auto"/>
            <w:right w:val="none" w:sz="0" w:space="0" w:color="auto"/>
          </w:divBdr>
        </w:div>
        <w:div w:id="2012296491">
          <w:marLeft w:val="274"/>
          <w:marRight w:val="0"/>
          <w:marTop w:val="150"/>
          <w:marBottom w:val="0"/>
          <w:divBdr>
            <w:top w:val="none" w:sz="0" w:space="0" w:color="auto"/>
            <w:left w:val="none" w:sz="0" w:space="0" w:color="auto"/>
            <w:bottom w:val="none" w:sz="0" w:space="0" w:color="auto"/>
            <w:right w:val="none" w:sz="0" w:space="0" w:color="auto"/>
          </w:divBdr>
        </w:div>
        <w:div w:id="785074966">
          <w:marLeft w:val="274"/>
          <w:marRight w:val="0"/>
          <w:marTop w:val="150"/>
          <w:marBottom w:val="0"/>
          <w:divBdr>
            <w:top w:val="none" w:sz="0" w:space="0" w:color="auto"/>
            <w:left w:val="none" w:sz="0" w:space="0" w:color="auto"/>
            <w:bottom w:val="none" w:sz="0" w:space="0" w:color="auto"/>
            <w:right w:val="none" w:sz="0" w:space="0" w:color="auto"/>
          </w:divBdr>
        </w:div>
        <w:div w:id="1059473604">
          <w:marLeft w:val="274"/>
          <w:marRight w:val="0"/>
          <w:marTop w:val="150"/>
          <w:marBottom w:val="0"/>
          <w:divBdr>
            <w:top w:val="none" w:sz="0" w:space="0" w:color="auto"/>
            <w:left w:val="none" w:sz="0" w:space="0" w:color="auto"/>
            <w:bottom w:val="none" w:sz="0" w:space="0" w:color="auto"/>
            <w:right w:val="none" w:sz="0" w:space="0" w:color="auto"/>
          </w:divBdr>
        </w:div>
        <w:div w:id="1081412767">
          <w:marLeft w:val="274"/>
          <w:marRight w:val="0"/>
          <w:marTop w:val="150"/>
          <w:marBottom w:val="0"/>
          <w:divBdr>
            <w:top w:val="none" w:sz="0" w:space="0" w:color="auto"/>
            <w:left w:val="none" w:sz="0" w:space="0" w:color="auto"/>
            <w:bottom w:val="none" w:sz="0" w:space="0" w:color="auto"/>
            <w:right w:val="none" w:sz="0" w:space="0" w:color="auto"/>
          </w:divBdr>
        </w:div>
        <w:div w:id="268314991">
          <w:marLeft w:val="274"/>
          <w:marRight w:val="0"/>
          <w:marTop w:val="150"/>
          <w:marBottom w:val="0"/>
          <w:divBdr>
            <w:top w:val="none" w:sz="0" w:space="0" w:color="auto"/>
            <w:left w:val="none" w:sz="0" w:space="0" w:color="auto"/>
            <w:bottom w:val="none" w:sz="0" w:space="0" w:color="auto"/>
            <w:right w:val="none" w:sz="0" w:space="0" w:color="auto"/>
          </w:divBdr>
        </w:div>
        <w:div w:id="934019640">
          <w:marLeft w:val="274"/>
          <w:marRight w:val="0"/>
          <w:marTop w:val="150"/>
          <w:marBottom w:val="0"/>
          <w:divBdr>
            <w:top w:val="none" w:sz="0" w:space="0" w:color="auto"/>
            <w:left w:val="none" w:sz="0" w:space="0" w:color="auto"/>
            <w:bottom w:val="none" w:sz="0" w:space="0" w:color="auto"/>
            <w:right w:val="none" w:sz="0" w:space="0" w:color="auto"/>
          </w:divBdr>
        </w:div>
        <w:div w:id="187304826">
          <w:marLeft w:val="274"/>
          <w:marRight w:val="0"/>
          <w:marTop w:val="150"/>
          <w:marBottom w:val="0"/>
          <w:divBdr>
            <w:top w:val="none" w:sz="0" w:space="0" w:color="auto"/>
            <w:left w:val="none" w:sz="0" w:space="0" w:color="auto"/>
            <w:bottom w:val="none" w:sz="0" w:space="0" w:color="auto"/>
            <w:right w:val="none" w:sz="0" w:space="0" w:color="auto"/>
          </w:divBdr>
        </w:div>
        <w:div w:id="628904138">
          <w:marLeft w:val="274"/>
          <w:marRight w:val="0"/>
          <w:marTop w:val="150"/>
          <w:marBottom w:val="0"/>
          <w:divBdr>
            <w:top w:val="none" w:sz="0" w:space="0" w:color="auto"/>
            <w:left w:val="none" w:sz="0" w:space="0" w:color="auto"/>
            <w:bottom w:val="none" w:sz="0" w:space="0" w:color="auto"/>
            <w:right w:val="none" w:sz="0" w:space="0" w:color="auto"/>
          </w:divBdr>
        </w:div>
        <w:div w:id="1487016811">
          <w:marLeft w:val="274"/>
          <w:marRight w:val="0"/>
          <w:marTop w:val="150"/>
          <w:marBottom w:val="0"/>
          <w:divBdr>
            <w:top w:val="none" w:sz="0" w:space="0" w:color="auto"/>
            <w:left w:val="none" w:sz="0" w:space="0" w:color="auto"/>
            <w:bottom w:val="none" w:sz="0" w:space="0" w:color="auto"/>
            <w:right w:val="none" w:sz="0" w:space="0" w:color="auto"/>
          </w:divBdr>
        </w:div>
        <w:div w:id="1065840581">
          <w:marLeft w:val="274"/>
          <w:marRight w:val="0"/>
          <w:marTop w:val="150"/>
          <w:marBottom w:val="0"/>
          <w:divBdr>
            <w:top w:val="none" w:sz="0" w:space="0" w:color="auto"/>
            <w:left w:val="none" w:sz="0" w:space="0" w:color="auto"/>
            <w:bottom w:val="none" w:sz="0" w:space="0" w:color="auto"/>
            <w:right w:val="none" w:sz="0" w:space="0" w:color="auto"/>
          </w:divBdr>
        </w:div>
        <w:div w:id="1137138873">
          <w:marLeft w:val="274"/>
          <w:marRight w:val="0"/>
          <w:marTop w:val="150"/>
          <w:marBottom w:val="0"/>
          <w:divBdr>
            <w:top w:val="none" w:sz="0" w:space="0" w:color="auto"/>
            <w:left w:val="none" w:sz="0" w:space="0" w:color="auto"/>
            <w:bottom w:val="none" w:sz="0" w:space="0" w:color="auto"/>
            <w:right w:val="none" w:sz="0" w:space="0" w:color="auto"/>
          </w:divBdr>
        </w:div>
        <w:div w:id="1683433196">
          <w:marLeft w:val="274"/>
          <w:marRight w:val="0"/>
          <w:marTop w:val="150"/>
          <w:marBottom w:val="0"/>
          <w:divBdr>
            <w:top w:val="none" w:sz="0" w:space="0" w:color="auto"/>
            <w:left w:val="none" w:sz="0" w:space="0" w:color="auto"/>
            <w:bottom w:val="none" w:sz="0" w:space="0" w:color="auto"/>
            <w:right w:val="none" w:sz="0" w:space="0" w:color="auto"/>
          </w:divBdr>
        </w:div>
        <w:div w:id="351540918">
          <w:marLeft w:val="274"/>
          <w:marRight w:val="0"/>
          <w:marTop w:val="150"/>
          <w:marBottom w:val="0"/>
          <w:divBdr>
            <w:top w:val="none" w:sz="0" w:space="0" w:color="auto"/>
            <w:left w:val="none" w:sz="0" w:space="0" w:color="auto"/>
            <w:bottom w:val="none" w:sz="0" w:space="0" w:color="auto"/>
            <w:right w:val="none" w:sz="0" w:space="0" w:color="auto"/>
          </w:divBdr>
        </w:div>
        <w:div w:id="2036154228">
          <w:marLeft w:val="274"/>
          <w:marRight w:val="0"/>
          <w:marTop w:val="150"/>
          <w:marBottom w:val="0"/>
          <w:divBdr>
            <w:top w:val="none" w:sz="0" w:space="0" w:color="auto"/>
            <w:left w:val="none" w:sz="0" w:space="0" w:color="auto"/>
            <w:bottom w:val="none" w:sz="0" w:space="0" w:color="auto"/>
            <w:right w:val="none" w:sz="0" w:space="0" w:color="auto"/>
          </w:divBdr>
        </w:div>
        <w:div w:id="7918207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lex-hose.com/" TargetMode="External"/><Relationship Id="rId4" Type="http://schemas.openxmlformats.org/officeDocument/2006/relationships/settings" Target="settings.xml"/><Relationship Id="rId9" Type="http://schemas.openxmlformats.org/officeDocument/2006/relationships/hyperlink" Target="mailto:recruitment@aflex-hos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057D-36B2-4E18-A40C-5B9C9113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McAvinue</dc:creator>
  <cp:keywords/>
  <dc:description/>
  <cp:lastModifiedBy>Theresa McAvinue</cp:lastModifiedBy>
  <cp:revision>2</cp:revision>
  <dcterms:created xsi:type="dcterms:W3CDTF">2018-04-18T13:31:00Z</dcterms:created>
  <dcterms:modified xsi:type="dcterms:W3CDTF">2018-04-18T13:31:00Z</dcterms:modified>
</cp:coreProperties>
</file>